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76" w:rsidRDefault="00061F76" w:rsidP="004151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54B5">
        <w:rPr>
          <w:rFonts w:ascii="Arial" w:hAnsi="Arial" w:cs="Arial"/>
        </w:rPr>
        <w:tab/>
      </w:r>
      <w:proofErr w:type="spellStart"/>
      <w:proofErr w:type="gramStart"/>
      <w:r w:rsidRPr="007C54B5">
        <w:rPr>
          <w:rFonts w:ascii="Arial" w:hAnsi="Arial" w:cs="Arial"/>
          <w:sz w:val="24"/>
          <w:szCs w:val="24"/>
        </w:rPr>
        <w:t>На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>
        <w:rPr>
          <w:rFonts w:ascii="Arial" w:hAnsi="Arial" w:cs="Arial"/>
          <w:sz w:val="24"/>
          <w:szCs w:val="24"/>
        </w:rPr>
        <w:t xml:space="preserve"> 11.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Пр</w:t>
      </w:r>
      <w:r w:rsidR="00415126">
        <w:rPr>
          <w:rFonts w:ascii="Arial" w:hAnsi="Arial" w:cs="Arial"/>
          <w:sz w:val="24"/>
          <w:szCs w:val="24"/>
        </w:rPr>
        <w:t>а</w:t>
      </w:r>
      <w:r w:rsidR="00415126" w:rsidRPr="00415126">
        <w:rPr>
          <w:rFonts w:ascii="Arial" w:hAnsi="Arial" w:cs="Arial"/>
          <w:sz w:val="24"/>
          <w:szCs w:val="24"/>
        </w:rPr>
        <w:t>вилник</w:t>
      </w:r>
      <w:r w:rsidR="00415126">
        <w:rPr>
          <w:rFonts w:ascii="Arial" w:hAnsi="Arial" w:cs="Arial"/>
          <w:sz w:val="24"/>
          <w:szCs w:val="24"/>
        </w:rPr>
        <w:t>a</w:t>
      </w:r>
      <w:proofErr w:type="spellEnd"/>
      <w:r w:rsidR="00415126">
        <w:rPr>
          <w:rFonts w:ascii="Arial" w:hAnsi="Arial" w:cs="Arial"/>
          <w:sz w:val="24"/>
          <w:szCs w:val="24"/>
        </w:rPr>
        <w:t xml:space="preserve"> </w:t>
      </w:r>
      <w:r w:rsidR="00415126" w:rsidRPr="00415126">
        <w:rPr>
          <w:rFonts w:ascii="Arial" w:hAnsi="Arial" w:cs="Arial"/>
          <w:sz w:val="24"/>
          <w:szCs w:val="24"/>
        </w:rPr>
        <w:t xml:space="preserve">о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ближим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критеријумима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начину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поступку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доделе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средстава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или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недостајућег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дела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средстава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из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буџета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града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Ниша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за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подстицање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програма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пројеката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од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јавног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интереса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која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реализују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удружења</w:t>
      </w:r>
      <w:proofErr w:type="spellEnd"/>
      <w:r w:rsidR="00415126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="00415126">
        <w:rPr>
          <w:rFonts w:ascii="Arial" w:hAnsi="Arial" w:cs="Arial"/>
          <w:sz w:val="24"/>
          <w:szCs w:val="24"/>
        </w:rPr>
        <w:t>Службени</w:t>
      </w:r>
      <w:proofErr w:type="spellEnd"/>
      <w:r w:rsid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>
        <w:rPr>
          <w:rFonts w:ascii="Arial" w:hAnsi="Arial" w:cs="Arial"/>
          <w:sz w:val="24"/>
          <w:szCs w:val="24"/>
        </w:rPr>
        <w:t>лист</w:t>
      </w:r>
      <w:proofErr w:type="spellEnd"/>
      <w:r w:rsid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>
        <w:rPr>
          <w:rFonts w:ascii="Arial" w:hAnsi="Arial" w:cs="Arial"/>
          <w:sz w:val="24"/>
          <w:szCs w:val="24"/>
        </w:rPr>
        <w:t>Града</w:t>
      </w:r>
      <w:proofErr w:type="spellEnd"/>
      <w:r w:rsid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>
        <w:rPr>
          <w:rFonts w:ascii="Arial" w:hAnsi="Arial" w:cs="Arial"/>
          <w:sz w:val="24"/>
          <w:szCs w:val="24"/>
        </w:rPr>
        <w:t>Ниша</w:t>
      </w:r>
      <w:proofErr w:type="spellEnd"/>
      <w:r w:rsidR="00415126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="00415126">
        <w:rPr>
          <w:rFonts w:ascii="Arial" w:hAnsi="Arial" w:cs="Arial"/>
          <w:sz w:val="24"/>
          <w:szCs w:val="24"/>
        </w:rPr>
        <w:t>број</w:t>
      </w:r>
      <w:proofErr w:type="spellEnd"/>
      <w:r w:rsidR="00415126">
        <w:rPr>
          <w:rFonts w:ascii="Arial" w:hAnsi="Arial" w:cs="Arial"/>
          <w:sz w:val="24"/>
          <w:szCs w:val="24"/>
        </w:rPr>
        <w:t xml:space="preserve"> 82/2014</w:t>
      </w:r>
      <w:r w:rsidR="002B30E1">
        <w:rPr>
          <w:rFonts w:ascii="Arial" w:hAnsi="Arial" w:cs="Arial"/>
          <w:sz w:val="24"/>
          <w:szCs w:val="24"/>
        </w:rPr>
        <w:t xml:space="preserve"> и 7/2017</w:t>
      </w:r>
      <w:r w:rsidR="0041512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</w:p>
    <w:p w:rsidR="00061F76" w:rsidRDefault="00061F76" w:rsidP="00061F76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C54B5">
        <w:rPr>
          <w:rFonts w:ascii="Arial" w:hAnsi="Arial" w:cs="Arial"/>
          <w:sz w:val="24"/>
          <w:szCs w:val="24"/>
        </w:rPr>
        <w:t>Комисиј</w:t>
      </w:r>
      <w:r>
        <w:rPr>
          <w:rFonts w:ascii="Arial" w:hAnsi="Arial" w:cs="Arial"/>
          <w:sz w:val="24"/>
          <w:szCs w:val="24"/>
        </w:rPr>
        <w:t>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за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спровођење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конкурса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за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избор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програма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C54B5">
        <w:rPr>
          <w:rFonts w:ascii="Arial" w:hAnsi="Arial" w:cs="Arial"/>
          <w:sz w:val="24"/>
          <w:szCs w:val="24"/>
        </w:rPr>
        <w:t>пројеката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од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јавног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интереса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седници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одржаној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459E8">
        <w:rPr>
          <w:rFonts w:ascii="Arial" w:hAnsi="Arial" w:cs="Arial"/>
          <w:sz w:val="24"/>
          <w:szCs w:val="24"/>
        </w:rPr>
        <w:t>26.12</w:t>
      </w:r>
      <w:r w:rsidR="002B30E1">
        <w:rPr>
          <w:rFonts w:ascii="Arial" w:hAnsi="Arial" w:cs="Arial"/>
          <w:sz w:val="24"/>
          <w:szCs w:val="24"/>
        </w:rPr>
        <w:t>.2017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године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доноси</w:t>
      </w:r>
      <w:proofErr w:type="spellEnd"/>
    </w:p>
    <w:p w:rsidR="004566DC" w:rsidRPr="004566DC" w:rsidRDefault="004566DC" w:rsidP="004566D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31CCF" w:rsidRDefault="00061F76" w:rsidP="00F31C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061F76">
        <w:rPr>
          <w:rFonts w:ascii="Arial" w:hAnsi="Arial" w:cs="Arial"/>
          <w:b/>
          <w:sz w:val="24"/>
          <w:szCs w:val="24"/>
        </w:rPr>
        <w:t>Ближа</w:t>
      </w:r>
      <w:proofErr w:type="spellEnd"/>
      <w:r w:rsidRPr="00061F7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1F76">
        <w:rPr>
          <w:rFonts w:ascii="Arial" w:hAnsi="Arial" w:cs="Arial"/>
          <w:b/>
          <w:sz w:val="24"/>
          <w:szCs w:val="24"/>
        </w:rPr>
        <w:t>мерила</w:t>
      </w:r>
      <w:proofErr w:type="spellEnd"/>
      <w:r w:rsidRPr="00061F7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b/>
          <w:sz w:val="24"/>
          <w:szCs w:val="24"/>
        </w:rPr>
        <w:t>са</w:t>
      </w:r>
      <w:proofErr w:type="spellEnd"/>
      <w:r w:rsidR="00F31CCF" w:rsidRPr="00F31C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b/>
          <w:sz w:val="24"/>
          <w:szCs w:val="24"/>
        </w:rPr>
        <w:t>допунским</w:t>
      </w:r>
      <w:proofErr w:type="spellEnd"/>
      <w:r w:rsidR="00F31CCF" w:rsidRPr="00F31C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b/>
          <w:sz w:val="24"/>
          <w:szCs w:val="24"/>
        </w:rPr>
        <w:t>критеријумима</w:t>
      </w:r>
      <w:proofErr w:type="spellEnd"/>
      <w:r w:rsidR="00F31CCF" w:rsidRPr="00F31CCF">
        <w:rPr>
          <w:rFonts w:ascii="Arial" w:hAnsi="Arial" w:cs="Arial"/>
          <w:b/>
          <w:sz w:val="24"/>
          <w:szCs w:val="24"/>
        </w:rPr>
        <w:t xml:space="preserve"> </w:t>
      </w:r>
    </w:p>
    <w:p w:rsidR="00061F76" w:rsidRDefault="00F31CCF" w:rsidP="00F31CCF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proofErr w:type="spellStart"/>
      <w:proofErr w:type="gramStart"/>
      <w:r w:rsidRPr="00F31CCF">
        <w:rPr>
          <w:rFonts w:ascii="Arial" w:hAnsi="Arial" w:cs="Arial"/>
          <w:b/>
          <w:sz w:val="24"/>
          <w:szCs w:val="24"/>
        </w:rPr>
        <w:t>за</w:t>
      </w:r>
      <w:proofErr w:type="spellEnd"/>
      <w:proofErr w:type="gramEnd"/>
      <w:r w:rsidRPr="00F31C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1CCF">
        <w:rPr>
          <w:rFonts w:ascii="Arial" w:hAnsi="Arial" w:cs="Arial"/>
          <w:b/>
          <w:sz w:val="24"/>
          <w:szCs w:val="24"/>
        </w:rPr>
        <w:t>избор</w:t>
      </w:r>
      <w:proofErr w:type="spellEnd"/>
      <w:r w:rsidRPr="00F31C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1CCF">
        <w:rPr>
          <w:rFonts w:ascii="Arial" w:hAnsi="Arial" w:cs="Arial"/>
          <w:b/>
          <w:sz w:val="24"/>
          <w:szCs w:val="24"/>
        </w:rPr>
        <w:t>програма</w:t>
      </w:r>
      <w:proofErr w:type="spellEnd"/>
      <w:r w:rsidRPr="00F31C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1CCF">
        <w:rPr>
          <w:rFonts w:ascii="Arial" w:hAnsi="Arial" w:cs="Arial"/>
          <w:b/>
          <w:sz w:val="24"/>
          <w:szCs w:val="24"/>
        </w:rPr>
        <w:t>које</w:t>
      </w:r>
      <w:proofErr w:type="spellEnd"/>
      <w:r w:rsidRPr="00F31C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1CCF">
        <w:rPr>
          <w:rFonts w:ascii="Arial" w:hAnsi="Arial" w:cs="Arial"/>
          <w:b/>
          <w:sz w:val="24"/>
          <w:szCs w:val="24"/>
        </w:rPr>
        <w:t>реализују</w:t>
      </w:r>
      <w:proofErr w:type="spellEnd"/>
      <w:r w:rsidRPr="00F31C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1CCF">
        <w:rPr>
          <w:rFonts w:ascii="Arial" w:hAnsi="Arial" w:cs="Arial"/>
          <w:b/>
          <w:sz w:val="24"/>
          <w:szCs w:val="24"/>
        </w:rPr>
        <w:t>удружења</w:t>
      </w:r>
      <w:proofErr w:type="spellEnd"/>
      <w:r w:rsidRPr="00F31CCF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Pr="00F31CCF">
        <w:rPr>
          <w:rFonts w:ascii="Arial" w:hAnsi="Arial" w:cs="Arial"/>
          <w:b/>
          <w:sz w:val="24"/>
          <w:szCs w:val="24"/>
        </w:rPr>
        <w:t>организације</w:t>
      </w:r>
      <w:proofErr w:type="spellEnd"/>
      <w:r w:rsidRPr="00F31C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1CCF">
        <w:rPr>
          <w:rFonts w:ascii="Arial" w:hAnsi="Arial" w:cs="Arial"/>
          <w:b/>
          <w:sz w:val="24"/>
          <w:szCs w:val="24"/>
        </w:rPr>
        <w:t>особа</w:t>
      </w:r>
      <w:proofErr w:type="spellEnd"/>
      <w:r w:rsidRPr="00F31C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1CCF">
        <w:rPr>
          <w:rFonts w:ascii="Arial" w:hAnsi="Arial" w:cs="Arial"/>
          <w:b/>
          <w:sz w:val="24"/>
          <w:szCs w:val="24"/>
        </w:rPr>
        <w:t>са</w:t>
      </w:r>
      <w:proofErr w:type="spellEnd"/>
      <w:r w:rsidRPr="00F31C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1CCF">
        <w:rPr>
          <w:rFonts w:ascii="Arial" w:hAnsi="Arial" w:cs="Arial"/>
          <w:b/>
          <w:sz w:val="24"/>
          <w:szCs w:val="24"/>
        </w:rPr>
        <w:t>инвалидитетом</w:t>
      </w:r>
      <w:proofErr w:type="spellEnd"/>
      <w:r w:rsidRPr="00F31C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1CCF">
        <w:rPr>
          <w:rFonts w:ascii="Arial" w:hAnsi="Arial" w:cs="Arial"/>
          <w:b/>
          <w:sz w:val="24"/>
          <w:szCs w:val="24"/>
        </w:rPr>
        <w:t>из</w:t>
      </w:r>
      <w:proofErr w:type="spellEnd"/>
      <w:r w:rsidRPr="00F31C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1CCF">
        <w:rPr>
          <w:rFonts w:ascii="Arial" w:hAnsi="Arial" w:cs="Arial"/>
          <w:b/>
          <w:sz w:val="24"/>
          <w:szCs w:val="24"/>
        </w:rPr>
        <w:t>области</w:t>
      </w:r>
      <w:proofErr w:type="spellEnd"/>
      <w:r w:rsidRPr="00F31C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1CCF">
        <w:rPr>
          <w:rFonts w:ascii="Arial" w:hAnsi="Arial" w:cs="Arial"/>
          <w:b/>
          <w:sz w:val="24"/>
          <w:szCs w:val="24"/>
        </w:rPr>
        <w:t>социјалне</w:t>
      </w:r>
      <w:proofErr w:type="spellEnd"/>
      <w:r w:rsidRPr="00F31C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1CCF">
        <w:rPr>
          <w:rFonts w:ascii="Arial" w:hAnsi="Arial" w:cs="Arial"/>
          <w:b/>
          <w:sz w:val="24"/>
          <w:szCs w:val="24"/>
        </w:rPr>
        <w:t>заштите</w:t>
      </w:r>
      <w:proofErr w:type="spellEnd"/>
      <w:r w:rsidRPr="00F31C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1CCF">
        <w:rPr>
          <w:rFonts w:ascii="Arial" w:hAnsi="Arial" w:cs="Arial"/>
          <w:b/>
          <w:sz w:val="24"/>
          <w:szCs w:val="24"/>
        </w:rPr>
        <w:t>на</w:t>
      </w:r>
      <w:proofErr w:type="spellEnd"/>
      <w:r w:rsidRPr="00F31C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1CCF">
        <w:rPr>
          <w:rFonts w:ascii="Arial" w:hAnsi="Arial" w:cs="Arial"/>
          <w:b/>
          <w:sz w:val="24"/>
          <w:szCs w:val="24"/>
        </w:rPr>
        <w:t>територији</w:t>
      </w:r>
      <w:proofErr w:type="spellEnd"/>
      <w:r w:rsidRPr="00F31C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1CCF">
        <w:rPr>
          <w:rFonts w:ascii="Arial" w:hAnsi="Arial" w:cs="Arial"/>
          <w:b/>
          <w:sz w:val="24"/>
          <w:szCs w:val="24"/>
        </w:rPr>
        <w:t>Града</w:t>
      </w:r>
      <w:proofErr w:type="spellEnd"/>
      <w:r w:rsidRPr="00F31C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1CCF">
        <w:rPr>
          <w:rFonts w:ascii="Arial" w:hAnsi="Arial" w:cs="Arial"/>
          <w:b/>
          <w:sz w:val="24"/>
          <w:szCs w:val="24"/>
        </w:rPr>
        <w:t>Ниша</w:t>
      </w:r>
      <w:proofErr w:type="spellEnd"/>
    </w:p>
    <w:p w:rsidR="00F31CCF" w:rsidRDefault="00F31CCF" w:rsidP="00F31C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605FA" w:rsidRPr="00D605FA" w:rsidRDefault="00D605FA" w:rsidP="00F31C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61F76" w:rsidRDefault="00061F76" w:rsidP="00F31CC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</w:t>
      </w:r>
      <w:proofErr w:type="spellStart"/>
      <w:r w:rsidRPr="007C54B5">
        <w:rPr>
          <w:rFonts w:ascii="Arial" w:hAnsi="Arial" w:cs="Arial"/>
          <w:sz w:val="24"/>
          <w:szCs w:val="24"/>
        </w:rPr>
        <w:t>Комисиј</w:t>
      </w:r>
      <w:r>
        <w:rPr>
          <w:rFonts w:ascii="Arial" w:hAnsi="Arial" w:cs="Arial"/>
          <w:sz w:val="24"/>
          <w:szCs w:val="24"/>
        </w:rPr>
        <w:t>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за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спровођење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конкурса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за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избор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програма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C54B5">
        <w:rPr>
          <w:rFonts w:ascii="Arial" w:hAnsi="Arial" w:cs="Arial"/>
          <w:sz w:val="24"/>
          <w:szCs w:val="24"/>
        </w:rPr>
        <w:t>пројеката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од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јавног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интереса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утврђује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ближа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1F76">
        <w:rPr>
          <w:rFonts w:ascii="Arial" w:hAnsi="Arial" w:cs="Arial"/>
          <w:sz w:val="24"/>
          <w:szCs w:val="24"/>
        </w:rPr>
        <w:t>мерила</w:t>
      </w:r>
      <w:proofErr w:type="spellEnd"/>
      <w:r w:rsidRPr="00061F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са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допунским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критеријумима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за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избор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програма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које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реализују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удружења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организације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особа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са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инвалидитетом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из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области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социјалне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заштите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на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територији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Града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Ниша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4117FD" w:rsidRPr="00061F76" w:rsidRDefault="004117FD" w:rsidP="00D605F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2556C" w:rsidRPr="0002556C" w:rsidRDefault="0002556C" w:rsidP="0002556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Latn-RS" w:eastAsia="sr-Latn-CS"/>
        </w:rPr>
      </w:pPr>
      <w:r w:rsidRPr="0002556C">
        <w:rPr>
          <w:rFonts w:ascii="Arial" w:eastAsia="Times New Roman" w:hAnsi="Arial" w:cs="Arial"/>
          <w:sz w:val="24"/>
          <w:szCs w:val="24"/>
          <w:lang w:val="sr-Cyrl-RS" w:eastAsia="sr-Latn-CS"/>
        </w:rPr>
        <w:t>оригиналност и оправданост програма</w:t>
      </w:r>
      <w:r w:rsidRPr="0002556C">
        <w:rPr>
          <w:rFonts w:ascii="Arial" w:eastAsia="Times New Roman" w:hAnsi="Arial" w:cs="Arial"/>
          <w:sz w:val="24"/>
          <w:szCs w:val="24"/>
          <w:lang w:val="sr-Latn-RS" w:eastAsia="sr-Latn-CS"/>
        </w:rPr>
        <w:t xml:space="preserve"> </w:t>
      </w:r>
      <w:r w:rsidRPr="0002556C">
        <w:rPr>
          <w:rFonts w:ascii="Arial" w:eastAsia="Times New Roman" w:hAnsi="Arial" w:cs="Arial"/>
          <w:b/>
          <w:sz w:val="24"/>
          <w:szCs w:val="24"/>
          <w:lang w:val="sr-Latn-RS" w:eastAsia="sr-Latn-CS"/>
        </w:rPr>
        <w:t>(</w:t>
      </w:r>
      <w:r w:rsidRPr="0002556C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д</w:t>
      </w:r>
      <w:r w:rsidRPr="0002556C">
        <w:rPr>
          <w:rFonts w:ascii="Arial" w:eastAsia="Times New Roman" w:hAnsi="Arial" w:cs="Arial"/>
          <w:b/>
          <w:sz w:val="24"/>
          <w:szCs w:val="24"/>
          <w:lang w:val="sr-Latn-RS" w:eastAsia="sr-Latn-CS"/>
        </w:rPr>
        <w:t>o</w:t>
      </w:r>
      <w:r w:rsidRPr="0002556C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 xml:space="preserve"> - 20 бодова)</w:t>
      </w:r>
    </w:p>
    <w:p w:rsidR="0002556C" w:rsidRPr="0002556C" w:rsidRDefault="0002556C" w:rsidP="0002556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Latn-RS" w:eastAsia="sr-Latn-CS"/>
        </w:rPr>
      </w:pPr>
      <w:r w:rsidRPr="0002556C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изводљивост и могућност развијања програма и његова одрживост </w:t>
      </w:r>
      <w:r w:rsidRPr="0002556C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(д</w:t>
      </w:r>
      <w:r w:rsidRPr="0002556C">
        <w:rPr>
          <w:rFonts w:ascii="Arial" w:eastAsia="Times New Roman" w:hAnsi="Arial" w:cs="Arial"/>
          <w:b/>
          <w:sz w:val="24"/>
          <w:szCs w:val="24"/>
          <w:lang w:val="sr-Latn-RS" w:eastAsia="sr-Latn-CS"/>
        </w:rPr>
        <w:t>o</w:t>
      </w:r>
      <w:r w:rsidRPr="0002556C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 xml:space="preserve"> -</w:t>
      </w:r>
      <w:r w:rsidRPr="0002556C">
        <w:rPr>
          <w:rFonts w:ascii="Arial" w:eastAsia="Times New Roman" w:hAnsi="Arial" w:cs="Arial"/>
          <w:b/>
          <w:sz w:val="24"/>
          <w:szCs w:val="24"/>
          <w:lang w:val="sr-Latn-RS" w:eastAsia="sr-Latn-CS"/>
        </w:rPr>
        <w:t>20</w:t>
      </w:r>
      <w:r w:rsidRPr="0002556C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 xml:space="preserve"> бодова)</w:t>
      </w:r>
    </w:p>
    <w:p w:rsidR="0002556C" w:rsidRPr="0002556C" w:rsidRDefault="0002556C" w:rsidP="0002556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Latn-RS" w:eastAsia="sr-Latn-CS"/>
        </w:rPr>
      </w:pPr>
      <w:r w:rsidRPr="0002556C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циљеви који се постижу (степен унапређења положаја чланства) </w:t>
      </w:r>
      <w:r w:rsidRPr="0002556C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(</w:t>
      </w:r>
      <w:r w:rsidRPr="0002556C">
        <w:rPr>
          <w:rFonts w:ascii="Arial" w:eastAsia="Times New Roman" w:hAnsi="Arial" w:cs="Arial"/>
          <w:b/>
          <w:sz w:val="24"/>
          <w:szCs w:val="24"/>
          <w:lang w:val="sr-Latn-RS" w:eastAsia="sr-Latn-CS"/>
        </w:rPr>
        <w:t>o</w:t>
      </w:r>
      <w:r w:rsidRPr="0002556C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 xml:space="preserve">д 10 до </w:t>
      </w:r>
      <w:r w:rsidRPr="0002556C">
        <w:rPr>
          <w:rFonts w:ascii="Arial" w:eastAsia="Times New Roman" w:hAnsi="Arial" w:cs="Arial"/>
          <w:b/>
          <w:sz w:val="24"/>
          <w:szCs w:val="24"/>
          <w:lang w:val="sr-Latn-RS" w:eastAsia="sr-Latn-CS"/>
        </w:rPr>
        <w:t>3</w:t>
      </w:r>
      <w:r w:rsidRPr="0002556C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0 бодова)</w:t>
      </w:r>
    </w:p>
    <w:p w:rsidR="0002556C" w:rsidRPr="0002556C" w:rsidRDefault="0002556C" w:rsidP="0002556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02556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4)   јасно описани и мерљиви резултати програма </w:t>
      </w:r>
      <w:r w:rsidRPr="0002556C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(до - 20 бодова)</w:t>
      </w:r>
    </w:p>
    <w:p w:rsidR="0002556C" w:rsidRPr="0002556C" w:rsidRDefault="0002556C" w:rsidP="0002556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02556C">
        <w:rPr>
          <w:rFonts w:ascii="Arial" w:eastAsia="Times New Roman" w:hAnsi="Arial" w:cs="Arial"/>
          <w:sz w:val="24"/>
          <w:szCs w:val="24"/>
          <w:lang w:val="sr-Cyrl-CS" w:eastAsia="sr-Latn-CS"/>
        </w:rPr>
        <w:t>5)   број чланова</w:t>
      </w:r>
      <w:r w:rsidRPr="0002556C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матичног удружења</w:t>
      </w:r>
      <w:r w:rsidRPr="0002556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- организације </w:t>
      </w:r>
      <w:r w:rsidRPr="0002556C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(до 100 -10 бодова, до 1000 - 20 бодова, преко 1000 - 30 бодова)</w:t>
      </w:r>
    </w:p>
    <w:p w:rsidR="0002556C" w:rsidRPr="0002556C" w:rsidRDefault="0002556C" w:rsidP="000255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02556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6)  јасно дефинисање циљне групе </w:t>
      </w:r>
      <w:r w:rsidRPr="0002556C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(</w:t>
      </w:r>
      <w:r w:rsidRPr="0002556C">
        <w:rPr>
          <w:rFonts w:ascii="Arial" w:eastAsia="Times New Roman" w:hAnsi="Arial" w:cs="Arial"/>
          <w:b/>
          <w:sz w:val="24"/>
          <w:szCs w:val="24"/>
          <w:lang w:val="sr-Latn-RS" w:eastAsia="sr-Latn-CS"/>
        </w:rPr>
        <w:t>o</w:t>
      </w:r>
      <w:r w:rsidRPr="0002556C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д 10 до 30 бодова)</w:t>
      </w:r>
    </w:p>
    <w:p w:rsidR="0002556C" w:rsidRPr="0002556C" w:rsidRDefault="0002556C" w:rsidP="000255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02556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7)  </w:t>
      </w:r>
      <w:r w:rsidRPr="0002556C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људски ресурс - </w:t>
      </w:r>
      <w:r w:rsidRPr="0002556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број ангажованих лица на програму </w:t>
      </w:r>
      <w:r w:rsidRPr="0002556C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(</w:t>
      </w:r>
      <w:r w:rsidRPr="0002556C">
        <w:rPr>
          <w:rFonts w:ascii="Arial" w:eastAsia="Times New Roman" w:hAnsi="Arial" w:cs="Arial"/>
          <w:b/>
          <w:sz w:val="24"/>
          <w:szCs w:val="24"/>
          <w:lang w:val="sr-Latn-RS" w:eastAsia="sr-Latn-CS"/>
        </w:rPr>
        <w:t>o</w:t>
      </w:r>
      <w:r w:rsidRPr="0002556C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д 10 до 20 бодова)</w:t>
      </w:r>
    </w:p>
    <w:p w:rsidR="0002556C" w:rsidRPr="0002556C" w:rsidRDefault="0002556C" w:rsidP="0002556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02556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8)  период постојања од оснивања удружења – организације </w:t>
      </w:r>
      <w:r w:rsidRPr="0002556C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(од 1-10 година - 10 бодова, више од 10 година - 20 бодова)</w:t>
      </w:r>
    </w:p>
    <w:p w:rsidR="0002556C" w:rsidRPr="0002556C" w:rsidRDefault="0002556C" w:rsidP="0002556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02556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9) временски период у погледу континуитета коришћења буџетских средстава за спровођење програма </w:t>
      </w:r>
      <w:r w:rsidRPr="0002556C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(до 10 година - 10 бодова, до 50 година - 20 бодова, преко 50 година – 30 бодова)</w:t>
      </w:r>
    </w:p>
    <w:p w:rsidR="0002556C" w:rsidRPr="0002556C" w:rsidRDefault="0002556C" w:rsidP="000255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02556C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10) расположиви ресурси организације – удружења (биланс стања и биланс успеха) за 2016.-2017.год. </w:t>
      </w:r>
      <w:r w:rsidRPr="0002556C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до 30 бодова</w:t>
      </w:r>
    </w:p>
    <w:p w:rsidR="0002556C" w:rsidRPr="0002556C" w:rsidRDefault="0002556C" w:rsidP="0002556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02556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11) реалан и оправдан буџет у односу на предложене активности програма </w:t>
      </w:r>
      <w:r w:rsidRPr="0002556C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(до - 20 бодова)</w:t>
      </w:r>
    </w:p>
    <w:p w:rsidR="0002556C" w:rsidRPr="0002556C" w:rsidRDefault="0002556C" w:rsidP="0002556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02556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12) да ли су наменски коришћена средства буџета града Ниша и да ли су испуњене уговорне обавезе </w:t>
      </w:r>
      <w:r w:rsidRPr="0002556C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(20 бодова)</w:t>
      </w:r>
    </w:p>
    <w:p w:rsidR="0073641D" w:rsidRPr="00D605FA" w:rsidRDefault="0073641D" w:rsidP="007364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1F76" w:rsidRDefault="00061F76" w:rsidP="00F31CC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 xml:space="preserve">II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Ближа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мерила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са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допунским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критеријумима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за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избор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програма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које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реализују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удружења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организације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особа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са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инвалидитетом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из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области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социјалне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заштите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на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територији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Града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Ниша</w:t>
      </w:r>
      <w:proofErr w:type="spellEnd"/>
      <w:r w:rsid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17FD">
        <w:rPr>
          <w:rFonts w:ascii="Arial" w:hAnsi="Arial" w:cs="Arial"/>
          <w:sz w:val="24"/>
          <w:szCs w:val="24"/>
        </w:rPr>
        <w:t>доставити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0E1">
        <w:rPr>
          <w:rFonts w:ascii="Arial" w:hAnsi="Arial" w:cs="Arial"/>
          <w:sz w:val="24"/>
          <w:szCs w:val="24"/>
        </w:rPr>
        <w:t>Градској</w:t>
      </w:r>
      <w:proofErr w:type="spellEnd"/>
      <w:r w:rsidR="002B30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0E1">
        <w:rPr>
          <w:rFonts w:ascii="Arial" w:hAnsi="Arial" w:cs="Arial"/>
          <w:sz w:val="24"/>
          <w:szCs w:val="24"/>
        </w:rPr>
        <w:t>управи</w:t>
      </w:r>
      <w:proofErr w:type="spellEnd"/>
      <w:r w:rsidR="002B30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0E1">
        <w:rPr>
          <w:rFonts w:ascii="Arial" w:hAnsi="Arial" w:cs="Arial"/>
          <w:sz w:val="24"/>
          <w:szCs w:val="24"/>
        </w:rPr>
        <w:t>града</w:t>
      </w:r>
      <w:proofErr w:type="spellEnd"/>
      <w:r w:rsidR="002B30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0E1">
        <w:rPr>
          <w:rFonts w:ascii="Arial" w:hAnsi="Arial" w:cs="Arial"/>
          <w:sz w:val="24"/>
          <w:szCs w:val="24"/>
        </w:rPr>
        <w:t>Ниша</w:t>
      </w:r>
      <w:proofErr w:type="spellEnd"/>
      <w:r w:rsidR="002B30E1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2B30E1">
        <w:rPr>
          <w:rFonts w:ascii="Arial" w:hAnsi="Arial" w:cs="Arial"/>
          <w:sz w:val="24"/>
          <w:szCs w:val="24"/>
        </w:rPr>
        <w:t>Секретаријату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дечију</w:t>
      </w:r>
      <w:proofErr w:type="spellEnd"/>
      <w:r w:rsidR="002B30E1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социјалну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заштиту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координатору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Комисије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за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спровођење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конкурса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за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избор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програма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C54B5">
        <w:rPr>
          <w:rFonts w:ascii="Arial" w:hAnsi="Arial" w:cs="Arial"/>
          <w:sz w:val="24"/>
          <w:szCs w:val="24"/>
        </w:rPr>
        <w:t>пројеката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од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јавног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интереса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Служби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послове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Градског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већа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061F76" w:rsidRPr="00C77CB3" w:rsidRDefault="00061F76" w:rsidP="00061F76">
      <w:pPr>
        <w:spacing w:after="0" w:line="240" w:lineRule="auto"/>
        <w:ind w:right="525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77CB3">
        <w:rPr>
          <w:rFonts w:ascii="Arial" w:eastAsia="Times New Roman" w:hAnsi="Arial" w:cs="Arial"/>
          <w:sz w:val="24"/>
          <w:szCs w:val="24"/>
        </w:rPr>
        <w:t>Број</w:t>
      </w:r>
      <w:proofErr w:type="spellEnd"/>
      <w:r w:rsidRPr="00C77CB3">
        <w:rPr>
          <w:rFonts w:ascii="Arial" w:eastAsia="Times New Roman" w:hAnsi="Arial" w:cs="Arial"/>
          <w:sz w:val="24"/>
          <w:szCs w:val="24"/>
        </w:rPr>
        <w:t>:</w:t>
      </w:r>
      <w:r w:rsidR="00431010">
        <w:rPr>
          <w:rFonts w:ascii="Arial" w:eastAsia="Times New Roman" w:hAnsi="Arial" w:cs="Arial"/>
          <w:sz w:val="24"/>
          <w:szCs w:val="24"/>
        </w:rPr>
        <w:t xml:space="preserve"> </w:t>
      </w:r>
      <w:r w:rsidR="002D5C2A">
        <w:rPr>
          <w:rFonts w:ascii="Arial" w:eastAsia="Times New Roman" w:hAnsi="Arial" w:cs="Arial"/>
          <w:sz w:val="24"/>
          <w:szCs w:val="24"/>
        </w:rPr>
        <w:t>252-3</w:t>
      </w:r>
      <w:r w:rsidR="00960336">
        <w:rPr>
          <w:rFonts w:ascii="Arial" w:eastAsia="Times New Roman" w:hAnsi="Arial" w:cs="Arial"/>
          <w:sz w:val="24"/>
          <w:szCs w:val="24"/>
        </w:rPr>
        <w:t>/201</w:t>
      </w:r>
      <w:r w:rsidR="002B30E1">
        <w:rPr>
          <w:rFonts w:ascii="Arial" w:eastAsia="Times New Roman" w:hAnsi="Arial" w:cs="Arial"/>
          <w:sz w:val="24"/>
          <w:szCs w:val="24"/>
        </w:rPr>
        <w:t>7</w:t>
      </w:r>
      <w:r w:rsidR="00960336">
        <w:rPr>
          <w:rFonts w:ascii="Arial" w:eastAsia="Times New Roman" w:hAnsi="Arial" w:cs="Arial"/>
          <w:sz w:val="24"/>
          <w:szCs w:val="24"/>
        </w:rPr>
        <w:t>-</w:t>
      </w:r>
      <w:r w:rsidR="002B30E1">
        <w:rPr>
          <w:rFonts w:ascii="Arial" w:eastAsia="Times New Roman" w:hAnsi="Arial" w:cs="Arial"/>
          <w:sz w:val="24"/>
          <w:szCs w:val="24"/>
        </w:rPr>
        <w:t>23</w:t>
      </w:r>
      <w:r w:rsidRPr="00C77CB3">
        <w:rPr>
          <w:rFonts w:ascii="Arial" w:eastAsia="Times New Roman" w:hAnsi="Arial" w:cs="Arial"/>
          <w:sz w:val="24"/>
          <w:szCs w:val="24"/>
        </w:rPr>
        <w:t xml:space="preserve">          </w:t>
      </w:r>
    </w:p>
    <w:p w:rsidR="00061F76" w:rsidRDefault="00061F76" w:rsidP="00061F76">
      <w:pPr>
        <w:spacing w:after="0" w:line="240" w:lineRule="auto"/>
        <w:ind w:right="525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77CB3">
        <w:rPr>
          <w:rFonts w:ascii="Arial" w:eastAsia="Times New Roman" w:hAnsi="Arial" w:cs="Arial"/>
          <w:sz w:val="24"/>
          <w:szCs w:val="24"/>
        </w:rPr>
        <w:t>Датум</w:t>
      </w:r>
      <w:proofErr w:type="spellEnd"/>
      <w:r w:rsidRPr="00C77CB3">
        <w:rPr>
          <w:rFonts w:ascii="Arial" w:eastAsia="Times New Roman" w:hAnsi="Arial" w:cs="Arial"/>
          <w:sz w:val="24"/>
          <w:szCs w:val="24"/>
        </w:rPr>
        <w:t>:</w:t>
      </w:r>
      <w:r w:rsidR="00960336">
        <w:rPr>
          <w:rFonts w:ascii="Arial" w:eastAsia="Times New Roman" w:hAnsi="Arial" w:cs="Arial"/>
          <w:sz w:val="24"/>
          <w:szCs w:val="24"/>
        </w:rPr>
        <w:t xml:space="preserve"> </w:t>
      </w:r>
      <w:r w:rsidR="005459E8">
        <w:rPr>
          <w:rFonts w:ascii="Arial" w:eastAsia="Times New Roman" w:hAnsi="Arial" w:cs="Arial"/>
          <w:sz w:val="24"/>
          <w:szCs w:val="24"/>
        </w:rPr>
        <w:t>26.12</w:t>
      </w:r>
      <w:r w:rsidR="00D605FA">
        <w:rPr>
          <w:rFonts w:ascii="Arial" w:eastAsia="Times New Roman" w:hAnsi="Arial" w:cs="Arial"/>
          <w:sz w:val="24"/>
          <w:szCs w:val="24"/>
        </w:rPr>
        <w:t>.</w:t>
      </w:r>
      <w:r w:rsidR="002B30E1">
        <w:rPr>
          <w:rFonts w:ascii="Arial" w:hAnsi="Arial" w:cs="Arial"/>
          <w:sz w:val="24"/>
          <w:szCs w:val="24"/>
        </w:rPr>
        <w:t>2017</w:t>
      </w:r>
      <w:r w:rsidR="00960336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960336">
        <w:rPr>
          <w:rFonts w:ascii="Arial" w:hAnsi="Arial" w:cs="Arial"/>
          <w:sz w:val="24"/>
          <w:szCs w:val="24"/>
        </w:rPr>
        <w:t>године</w:t>
      </w:r>
      <w:proofErr w:type="spellEnd"/>
      <w:proofErr w:type="gramEnd"/>
      <w:r w:rsidRPr="00C77CB3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F31CCF" w:rsidRPr="00F31CCF" w:rsidRDefault="00F31CCF" w:rsidP="00061F76">
      <w:pPr>
        <w:spacing w:after="0" w:line="240" w:lineRule="auto"/>
        <w:ind w:right="525"/>
        <w:jc w:val="both"/>
        <w:rPr>
          <w:rFonts w:ascii="Arial" w:eastAsia="Times New Roman" w:hAnsi="Arial" w:cs="Arial"/>
          <w:sz w:val="24"/>
          <w:szCs w:val="24"/>
        </w:rPr>
      </w:pPr>
    </w:p>
    <w:p w:rsidR="00061F76" w:rsidRPr="00C77CB3" w:rsidRDefault="00061F76" w:rsidP="00061F7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77CB3">
        <w:rPr>
          <w:rFonts w:ascii="Arial" w:eastAsia="Calibri" w:hAnsi="Arial" w:cs="Arial"/>
          <w:b/>
          <w:sz w:val="24"/>
          <w:szCs w:val="24"/>
        </w:rPr>
        <w:t xml:space="preserve">КОМИСИЈА ЗА СПРОВОЂЕЊЕ КОНКУРСА </w:t>
      </w:r>
    </w:p>
    <w:p w:rsidR="00061F76" w:rsidRDefault="00061F76" w:rsidP="00061F76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77CB3">
        <w:rPr>
          <w:rFonts w:ascii="Arial" w:eastAsia="Calibri" w:hAnsi="Arial" w:cs="Arial"/>
          <w:b/>
          <w:sz w:val="24"/>
          <w:szCs w:val="24"/>
        </w:rPr>
        <w:t>ЗА ИЗБОР ПРОГРАМА И ПРОЈЕКАТА ОД ЈАВНОГ ИНТЕРЕСА</w:t>
      </w:r>
    </w:p>
    <w:p w:rsidR="0002556C" w:rsidRDefault="0002556C" w:rsidP="00061F76">
      <w:pPr>
        <w:spacing w:after="0" w:line="240" w:lineRule="auto"/>
        <w:ind w:right="525"/>
        <w:rPr>
          <w:rFonts w:ascii="Arial" w:eastAsia="Times New Roman" w:hAnsi="Arial" w:cs="Arial"/>
          <w:sz w:val="24"/>
          <w:szCs w:val="24"/>
          <w:lang w:val="sr-Latn-RS"/>
        </w:rPr>
      </w:pPr>
    </w:p>
    <w:p w:rsidR="00061F76" w:rsidRPr="00C77CB3" w:rsidRDefault="00061F76" w:rsidP="00061F76">
      <w:pPr>
        <w:spacing w:after="0" w:line="240" w:lineRule="auto"/>
        <w:ind w:right="525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   </w:t>
      </w:r>
      <w:r w:rsidR="004117FD">
        <w:rPr>
          <w:rFonts w:ascii="Arial" w:eastAsia="Times New Roman" w:hAnsi="Arial" w:cs="Arial"/>
          <w:sz w:val="24"/>
          <w:szCs w:val="24"/>
          <w:lang w:val="sr-Cyrl-CS"/>
        </w:rPr>
        <w:tab/>
      </w:r>
      <w:r w:rsidR="0073641D">
        <w:rPr>
          <w:rFonts w:ascii="Arial" w:eastAsia="Times New Roman" w:hAnsi="Arial" w:cs="Arial"/>
          <w:sz w:val="24"/>
          <w:szCs w:val="24"/>
          <w:lang w:val="sr-Cyrl-CS"/>
        </w:rPr>
        <w:t xml:space="preserve">  </w:t>
      </w:r>
      <w:r w:rsidR="002B30E1">
        <w:rPr>
          <w:rFonts w:ascii="Arial" w:eastAsia="Times New Roman" w:hAnsi="Arial" w:cs="Arial"/>
          <w:sz w:val="24"/>
          <w:szCs w:val="24"/>
          <w:lang w:val="sr-Cyrl-CS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val="sr-Cyrl-CS"/>
        </w:rPr>
        <w:t>КООРДИНАТОР</w:t>
      </w:r>
      <w:r>
        <w:rPr>
          <w:rFonts w:ascii="Arial" w:eastAsia="Times New Roman" w:hAnsi="Arial" w:cs="Arial"/>
          <w:sz w:val="24"/>
          <w:szCs w:val="24"/>
          <w:lang w:val="sr-Cyrl-CS"/>
        </w:rPr>
        <w:tab/>
      </w:r>
      <w:r>
        <w:rPr>
          <w:rFonts w:ascii="Arial" w:eastAsia="Times New Roman" w:hAnsi="Arial" w:cs="Arial"/>
          <w:sz w:val="24"/>
          <w:szCs w:val="24"/>
          <w:lang w:val="sr-Cyrl-CS"/>
        </w:rPr>
        <w:tab/>
      </w:r>
      <w:r>
        <w:rPr>
          <w:rFonts w:ascii="Arial" w:eastAsia="Times New Roman" w:hAnsi="Arial" w:cs="Arial"/>
          <w:sz w:val="24"/>
          <w:szCs w:val="24"/>
          <w:lang w:val="sr-Cyrl-CS"/>
        </w:rPr>
        <w:tab/>
      </w:r>
      <w:r>
        <w:rPr>
          <w:rFonts w:ascii="Arial" w:eastAsia="Times New Roman" w:hAnsi="Arial" w:cs="Arial"/>
          <w:sz w:val="24"/>
          <w:szCs w:val="24"/>
          <w:lang w:val="sr-Cyrl-CS"/>
        </w:rPr>
        <w:tab/>
      </w:r>
      <w:r>
        <w:rPr>
          <w:rFonts w:ascii="Arial" w:eastAsia="Times New Roman" w:hAnsi="Arial" w:cs="Arial"/>
          <w:sz w:val="24"/>
          <w:szCs w:val="24"/>
          <w:lang w:val="sr-Cyrl-CS"/>
        </w:rPr>
        <w:tab/>
      </w:r>
      <w:r>
        <w:rPr>
          <w:rFonts w:ascii="Arial" w:eastAsia="Times New Roman" w:hAnsi="Arial" w:cs="Arial"/>
          <w:sz w:val="24"/>
          <w:szCs w:val="24"/>
          <w:lang w:val="sr-Cyrl-CS"/>
        </w:rPr>
        <w:tab/>
        <w:t xml:space="preserve">     </w:t>
      </w:r>
      <w:r w:rsidR="002B30E1">
        <w:rPr>
          <w:rFonts w:ascii="Arial" w:eastAsia="Times New Roman" w:hAnsi="Arial" w:cs="Arial"/>
          <w:sz w:val="24"/>
          <w:szCs w:val="24"/>
          <w:lang w:val="sr-Cyrl-CS"/>
        </w:rPr>
        <w:t xml:space="preserve">   </w:t>
      </w:r>
      <w:r w:rsidRPr="00C77CB3">
        <w:rPr>
          <w:rFonts w:ascii="Arial" w:eastAsia="Times New Roman" w:hAnsi="Arial" w:cs="Arial"/>
          <w:sz w:val="24"/>
          <w:szCs w:val="24"/>
          <w:lang w:val="sr-Cyrl-CS"/>
        </w:rPr>
        <w:t>ПРЕДСЕДНИК</w:t>
      </w:r>
    </w:p>
    <w:p w:rsidR="00061F76" w:rsidRPr="00C77CB3" w:rsidRDefault="00061F76" w:rsidP="00061F76">
      <w:pPr>
        <w:spacing w:after="0" w:line="240" w:lineRule="auto"/>
        <w:ind w:left="11583" w:right="525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  <w:bookmarkStart w:id="0" w:name="_GoBack"/>
      <w:bookmarkEnd w:id="0"/>
    </w:p>
    <w:p w:rsidR="00061F76" w:rsidRDefault="00061F76" w:rsidP="00061F76">
      <w:pPr>
        <w:spacing w:after="0" w:line="240" w:lineRule="auto"/>
        <w:ind w:right="525"/>
        <w:rPr>
          <w:rFonts w:ascii="Arial" w:eastAsia="Times New Roman" w:hAnsi="Arial" w:cs="Arial"/>
          <w:sz w:val="24"/>
          <w:szCs w:val="24"/>
          <w:lang w:val="sr-Cyrl-CS"/>
        </w:rPr>
      </w:pPr>
    </w:p>
    <w:p w:rsidR="00CF463E" w:rsidRDefault="00061F76" w:rsidP="0073641D">
      <w:pPr>
        <w:spacing w:after="0" w:line="240" w:lineRule="auto"/>
        <w:ind w:right="525"/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117FD">
        <w:rPr>
          <w:rFonts w:ascii="Arial" w:eastAsia="Times New Roman" w:hAnsi="Arial" w:cs="Arial"/>
          <w:sz w:val="24"/>
          <w:szCs w:val="24"/>
          <w:lang w:val="sr-Cyrl-CS"/>
        </w:rPr>
        <w:tab/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2B30E1">
        <w:rPr>
          <w:rFonts w:ascii="Arial" w:eastAsia="Times New Roman" w:hAnsi="Arial" w:cs="Arial"/>
          <w:sz w:val="24"/>
          <w:szCs w:val="24"/>
          <w:lang w:val="sr-Cyrl-CS"/>
        </w:rPr>
        <w:t>Тијана Ђорђевић Илић</w:t>
      </w:r>
      <w:r>
        <w:rPr>
          <w:rFonts w:ascii="Arial" w:eastAsia="Times New Roman" w:hAnsi="Arial" w:cs="Arial"/>
          <w:sz w:val="24"/>
          <w:szCs w:val="24"/>
          <w:lang w:val="sr-Cyrl-CS"/>
        </w:rPr>
        <w:tab/>
      </w:r>
      <w:r>
        <w:rPr>
          <w:rFonts w:ascii="Arial" w:eastAsia="Times New Roman" w:hAnsi="Arial" w:cs="Arial"/>
          <w:sz w:val="24"/>
          <w:szCs w:val="24"/>
          <w:lang w:val="sr-Cyrl-CS"/>
        </w:rPr>
        <w:tab/>
      </w:r>
      <w:r>
        <w:rPr>
          <w:rFonts w:ascii="Arial" w:eastAsia="Times New Roman" w:hAnsi="Arial" w:cs="Arial"/>
          <w:sz w:val="24"/>
          <w:szCs w:val="24"/>
          <w:lang w:val="sr-Cyrl-CS"/>
        </w:rPr>
        <w:tab/>
      </w:r>
      <w:r>
        <w:rPr>
          <w:rFonts w:ascii="Arial" w:eastAsia="Times New Roman" w:hAnsi="Arial" w:cs="Arial"/>
          <w:sz w:val="24"/>
          <w:szCs w:val="24"/>
          <w:lang w:val="sr-Cyrl-CS"/>
        </w:rPr>
        <w:tab/>
      </w:r>
      <w:r>
        <w:rPr>
          <w:rFonts w:ascii="Arial" w:eastAsia="Times New Roman" w:hAnsi="Arial" w:cs="Arial"/>
          <w:sz w:val="24"/>
          <w:szCs w:val="24"/>
          <w:lang w:val="sr-Cyrl-CS"/>
        </w:rPr>
        <w:tab/>
      </w:r>
      <w:r>
        <w:rPr>
          <w:rFonts w:ascii="Arial" w:eastAsia="Times New Roman" w:hAnsi="Arial" w:cs="Arial"/>
          <w:sz w:val="24"/>
          <w:szCs w:val="24"/>
          <w:lang w:val="sr-Cyrl-CS"/>
        </w:rPr>
        <w:tab/>
        <w:t xml:space="preserve">  </w:t>
      </w:r>
      <w:r w:rsidR="002B30E1">
        <w:rPr>
          <w:rFonts w:ascii="Arial" w:eastAsia="Times New Roman" w:hAnsi="Arial" w:cs="Arial"/>
          <w:sz w:val="24"/>
          <w:szCs w:val="24"/>
          <w:lang w:val="sr-Cyrl-CS"/>
        </w:rPr>
        <w:t>Мирослава Јовановић</w:t>
      </w:r>
    </w:p>
    <w:sectPr w:rsidR="00CF463E" w:rsidSect="004117F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3F57"/>
    <w:multiLevelType w:val="hybridMultilevel"/>
    <w:tmpl w:val="BD76E39A"/>
    <w:lvl w:ilvl="0" w:tplc="26B0991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A153D2"/>
    <w:multiLevelType w:val="hybridMultilevel"/>
    <w:tmpl w:val="BA4A4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1F76"/>
    <w:rsid w:val="0002556C"/>
    <w:rsid w:val="00061F76"/>
    <w:rsid w:val="000673FB"/>
    <w:rsid w:val="001860A6"/>
    <w:rsid w:val="001F09D4"/>
    <w:rsid w:val="002B30E1"/>
    <w:rsid w:val="002D5C2A"/>
    <w:rsid w:val="003D0E81"/>
    <w:rsid w:val="004117FD"/>
    <w:rsid w:val="00415126"/>
    <w:rsid w:val="00431010"/>
    <w:rsid w:val="004566DC"/>
    <w:rsid w:val="005459E8"/>
    <w:rsid w:val="0073641D"/>
    <w:rsid w:val="00777BB3"/>
    <w:rsid w:val="008B2056"/>
    <w:rsid w:val="009161DE"/>
    <w:rsid w:val="009578B5"/>
    <w:rsid w:val="00960336"/>
    <w:rsid w:val="00AF2FF4"/>
    <w:rsid w:val="00B967B3"/>
    <w:rsid w:val="00C16EB1"/>
    <w:rsid w:val="00C8389D"/>
    <w:rsid w:val="00CB2450"/>
    <w:rsid w:val="00CF463E"/>
    <w:rsid w:val="00D605FA"/>
    <w:rsid w:val="00E43138"/>
    <w:rsid w:val="00F23467"/>
    <w:rsid w:val="00F3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zlmilan</dc:creator>
  <cp:keywords/>
  <dc:description/>
  <cp:lastModifiedBy>Milan Zlatanović</cp:lastModifiedBy>
  <cp:revision>18</cp:revision>
  <cp:lastPrinted>2016-02-02T06:43:00Z</cp:lastPrinted>
  <dcterms:created xsi:type="dcterms:W3CDTF">2015-03-06T08:14:00Z</dcterms:created>
  <dcterms:modified xsi:type="dcterms:W3CDTF">2017-12-27T12:48:00Z</dcterms:modified>
</cp:coreProperties>
</file>