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0F45B4" w:rsidRPr="00CD5986" w:rsidTr="000B2964">
        <w:tc>
          <w:tcPr>
            <w:tcW w:w="7960" w:type="dxa"/>
            <w:shd w:val="clear" w:color="auto" w:fill="auto"/>
          </w:tcPr>
          <w:p w:rsidR="000F45B4" w:rsidRPr="00F278AE" w:rsidRDefault="000F45B4" w:rsidP="00127344">
            <w:pPr>
              <w:rPr>
                <w:lang w:val="sr-Cyrl-RS"/>
              </w:rPr>
            </w:pPr>
            <w:r>
              <w:rPr>
                <w:lang w:val="sr-Cyrl-RS"/>
              </w:rPr>
              <w:t>ПРОГРАМ</w:t>
            </w:r>
            <w:r w:rsidRPr="00F278AE">
              <w:rPr>
                <w:lang w:val="sr-Cyrl-RS"/>
              </w:rPr>
              <w:t xml:space="preserve"> УКЛАЊАЊА ОБЈЕКАТА од  </w:t>
            </w:r>
            <w:r w:rsidR="00127344" w:rsidRPr="00F278AE">
              <w:rPr>
                <w:lang w:val="sr-Cyrl-RS"/>
              </w:rPr>
              <w:t>01.0</w:t>
            </w:r>
            <w:r w:rsidR="00127344">
              <w:rPr>
                <w:lang w:val="sr-Latn-RS"/>
              </w:rPr>
              <w:t>1</w:t>
            </w:r>
            <w:r w:rsidR="00127344" w:rsidRPr="00F278AE">
              <w:rPr>
                <w:lang w:val="sr-Cyrl-RS"/>
              </w:rPr>
              <w:t xml:space="preserve">.до </w:t>
            </w:r>
            <w:r w:rsidR="00127344">
              <w:rPr>
                <w:lang w:val="sr-Latn-RS"/>
              </w:rPr>
              <w:t>31</w:t>
            </w:r>
            <w:r w:rsidR="00127344" w:rsidRPr="00F278AE">
              <w:rPr>
                <w:lang w:val="sr-Cyrl-RS"/>
              </w:rPr>
              <w:t>.</w:t>
            </w:r>
            <w:r w:rsidR="00127344">
              <w:rPr>
                <w:lang w:val="sr-Latn-RS"/>
              </w:rPr>
              <w:t>3</w:t>
            </w:r>
            <w:r w:rsidR="00127344" w:rsidRPr="00F278AE">
              <w:rPr>
                <w:lang w:val="sr-Cyrl-RS"/>
              </w:rPr>
              <w:t>.201</w:t>
            </w:r>
            <w:r w:rsidR="00127344">
              <w:rPr>
                <w:lang w:val="sr-Latn-RS"/>
              </w:rPr>
              <w:t>8</w:t>
            </w:r>
            <w:r w:rsidR="00127344" w:rsidRPr="00F278AE">
              <w:rPr>
                <w:lang w:val="sr-Cyrl-RS"/>
              </w:rPr>
              <w:t>.</w:t>
            </w:r>
          </w:p>
        </w:tc>
        <w:tc>
          <w:tcPr>
            <w:tcW w:w="7960" w:type="dxa"/>
            <w:shd w:val="clear" w:color="auto" w:fill="auto"/>
          </w:tcPr>
          <w:p w:rsidR="000F45B4" w:rsidRPr="000F45B4" w:rsidRDefault="000F45B4" w:rsidP="000B2964">
            <w:pPr>
              <w:jc w:val="right"/>
              <w:rPr>
                <w:lang w:val="sr-Cyrl-RS"/>
              </w:rPr>
            </w:pPr>
            <w:r w:rsidRPr="00CD5986">
              <w:rPr>
                <w:lang w:val="sr-Cyrl-RS"/>
              </w:rPr>
              <w:t>Образац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2</w:t>
            </w:r>
          </w:p>
        </w:tc>
      </w:tr>
    </w:tbl>
    <w:p w:rsidR="000F45B4" w:rsidRPr="001F7457" w:rsidRDefault="000F45B4" w:rsidP="000F45B4">
      <w:pPr>
        <w:jc w:val="right"/>
        <w:rPr>
          <w:b/>
          <w:lang w:val="sr-Latn-CS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160"/>
        <w:gridCol w:w="2160"/>
        <w:gridCol w:w="2340"/>
        <w:gridCol w:w="2880"/>
        <w:gridCol w:w="1530"/>
        <w:gridCol w:w="1530"/>
      </w:tblGrid>
      <w:tr w:rsidR="000F45B4" w:rsidRPr="003634F0" w:rsidTr="005825AC">
        <w:trPr>
          <w:jc w:val="center"/>
        </w:trPr>
        <w:tc>
          <w:tcPr>
            <w:tcW w:w="15948" w:type="dxa"/>
            <w:gridSpan w:val="8"/>
            <w:shd w:val="clear" w:color="auto" w:fill="auto"/>
            <w:vAlign w:val="center"/>
          </w:tcPr>
          <w:p w:rsidR="000F45B4" w:rsidRPr="003634F0" w:rsidRDefault="000F45B4" w:rsidP="007A326D">
            <w:pPr>
              <w:jc w:val="center"/>
              <w:rPr>
                <w:b/>
                <w:sz w:val="20"/>
                <w:szCs w:val="20"/>
              </w:rPr>
            </w:pPr>
            <w:r w:rsidRPr="003634F0">
              <w:rPr>
                <w:b/>
                <w:sz w:val="20"/>
                <w:szCs w:val="20"/>
              </w:rPr>
              <w:t>П</w:t>
            </w:r>
            <w:r w:rsidR="007A326D">
              <w:rPr>
                <w:b/>
                <w:sz w:val="20"/>
                <w:szCs w:val="20"/>
                <w:lang w:val="sr-Cyrl-RS"/>
              </w:rPr>
              <w:t>РОГРАМ</w:t>
            </w:r>
            <w:r w:rsidRPr="003634F0">
              <w:rPr>
                <w:b/>
                <w:sz w:val="20"/>
                <w:szCs w:val="20"/>
              </w:rPr>
              <w:t xml:space="preserve"> УКЛАЊАЊА ОБЈЕКАТА</w:t>
            </w:r>
          </w:p>
        </w:tc>
      </w:tr>
      <w:tr w:rsidR="000F45B4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Редни 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Број решења које се извршава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Датум покретања управног поступка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9E7030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 w:rsidRPr="003634F0">
              <w:rPr>
                <w:sz w:val="20"/>
                <w:szCs w:val="20"/>
              </w:rPr>
              <w:t>Адреса на којој се објекат налази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Катастарска парцела и катастарска општина у којој се објекат налази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Кратак опис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почетка извршења уклањања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Предрачун трошкова уклањања објекта</w:t>
            </w: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356/1-88/2017-15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Николе Пашића</w:t>
            </w:r>
          </w:p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Копитарева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704768" w:rsidRPr="00A02D11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 3948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Надстрешница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Извршено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BF466A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356/1-89/17-15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BF466A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7629FD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Копитарева број 9в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704768" w:rsidRPr="007629FD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7629FD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Надстрешница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Извршено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BF466A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356/1-90/2017-15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BF466A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01.12.2017.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BF466A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Цара Душана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704768" w:rsidRPr="00BF466A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4149/1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BF466A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Доградња – затворена надстрешница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704768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03. </w:t>
            </w:r>
            <w:r>
              <w:rPr>
                <w:sz w:val="20"/>
                <w:szCs w:val="20"/>
                <w:lang w:val="sr-Cyrl-RS"/>
              </w:rPr>
              <w:t>и 04. 01. 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FC1ED2" w:rsidRDefault="00704768" w:rsidP="00F8144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356/1-150/12-04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FC1ED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3.8.201</w:t>
            </w: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Latn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A33AF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Браће Игњатовића број 17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704768" w:rsidRPr="00A33AF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8302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A33AF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Капије са 3 (три) метална поља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70476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</w:t>
            </w:r>
            <w:r w:rsidR="0000233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01.</w:t>
            </w:r>
            <w:r w:rsidR="0000233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356/1-12/16-04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30.03.2016.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Никодија Стојановића Татка број 28б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Бетонски зид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70476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</w:t>
            </w:r>
            <w:r w:rsidR="0000233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01.</w:t>
            </w:r>
            <w:r w:rsidR="0000233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85453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354/1-8/17-15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85453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85453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Булевар др Зорана Ђинђића без броја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704768" w:rsidRPr="0085453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4208/1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85453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Промена намене гаража бр. 11, 12 и 13 у пословном простору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 и 10. 01.</w:t>
            </w:r>
            <w:r w:rsidR="0000233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F85D54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356/1-23/17-15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F85D54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F85D54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Приморска број 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704768" w:rsidRPr="00F85D54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2356/1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F85D54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Приземни објекат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  <w:r w:rsidR="00704768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04768">
              <w:rPr>
                <w:sz w:val="20"/>
                <w:szCs w:val="20"/>
                <w:lang w:val="sr-Cyrl-RS"/>
              </w:rPr>
              <w:t>01.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04768"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4C2A4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354/1-41/17-15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4C2A4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24.07.2017.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4C2A4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Цвијићева број 20-22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704768" w:rsidRPr="004C2A4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4C2A4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Изградња стамбеног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 15. до 31</w:t>
            </w:r>
            <w:r w:rsidR="00704768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04768">
              <w:rPr>
                <w:sz w:val="20"/>
                <w:szCs w:val="20"/>
                <w:lang w:val="sr-Cyrl-RS"/>
              </w:rPr>
              <w:t>01.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04768"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EA4666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356/1-40/1</w:t>
            </w:r>
            <w:r>
              <w:rPr>
                <w:sz w:val="20"/>
                <w:szCs w:val="20"/>
                <w:lang w:val="sr-Latn-RS"/>
              </w:rPr>
              <w:t>7</w:t>
            </w:r>
            <w:r>
              <w:rPr>
                <w:sz w:val="20"/>
                <w:szCs w:val="20"/>
                <w:lang w:val="sr-Cyrl-RS"/>
              </w:rPr>
              <w:t>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EA4666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EA4666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Височка број 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Црвени Крст</w:t>
            </w:r>
          </w:p>
          <w:p w:rsidR="00704768" w:rsidRPr="002B0FAE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EA4666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Радови у оквиру приземног дела стамбеног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01.02</w:t>
            </w:r>
            <w:r w:rsidR="00704768">
              <w:rPr>
                <w:sz w:val="20"/>
                <w:szCs w:val="20"/>
                <w:lang w:val="sr-Cyrl-RS"/>
              </w:rPr>
              <w:t>.2018.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EF1C6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356/1-73/17-15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EF1C6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18.09.2017.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EF1C6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 јули број 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704768" w:rsidRPr="0085453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854539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Надградња дела пословног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 02</w:t>
            </w:r>
            <w:r w:rsidR="00704768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до 09. </w:t>
            </w:r>
            <w:r w:rsidR="00704768">
              <w:rPr>
                <w:sz w:val="20"/>
                <w:szCs w:val="20"/>
                <w:lang w:val="sr-Cyrl-RS"/>
              </w:rPr>
              <w:t>01.2018.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3634F0" w:rsidRDefault="00704768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356/1-77/17-15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06.10.2017.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 Салвадора Аљендеа (испред кућног броја 23)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Бубањ</w:t>
            </w:r>
          </w:p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5113B7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Бетонски парапет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2333" w:rsidRDefault="00002333" w:rsidP="000023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  <w:r w:rsidRPr="00002333">
              <w:rPr>
                <w:sz w:val="20"/>
                <w:szCs w:val="20"/>
                <w:lang w:val="sr-Cyrl-RS"/>
              </w:rPr>
              <w:t>02</w:t>
            </w:r>
            <w:r w:rsidR="00704768" w:rsidRPr="00002333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2018.</w:t>
            </w:r>
          </w:p>
          <w:p w:rsidR="00704768" w:rsidRPr="00002333" w:rsidRDefault="00704768" w:rsidP="00002333">
            <w:pPr>
              <w:pStyle w:val="ListParagraph"/>
              <w:ind w:left="360"/>
              <w:rPr>
                <w:sz w:val="20"/>
                <w:szCs w:val="20"/>
                <w:lang w:val="sr-Cyrl-RS"/>
              </w:rPr>
            </w:pPr>
            <w:r w:rsidRPr="00002333">
              <w:rPr>
                <w:sz w:val="20"/>
                <w:szCs w:val="20"/>
                <w:lang w:val="sr-Cyrl-RS"/>
              </w:rPr>
              <w:t>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76CC5" w:rsidRPr="00776CC5" w:rsidRDefault="00776CC5" w:rsidP="00776CC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    12.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356/1-83/17-15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27.10.2017.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F64021" w:rsidRDefault="00704768" w:rsidP="00F8144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Ратка Вукићевића број 5а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2649/1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72723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Зимска и летња башта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 до 16. 02</w:t>
            </w:r>
            <w:r w:rsidR="00704768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04768"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776CC5" w:rsidRDefault="00776CC5" w:rsidP="00776CC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    13.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6D13D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356/1-37/15-04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6D13D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23.02.2015.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6D13D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Епископска 43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704768" w:rsidRPr="006D13D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7631/1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6D13D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Стамбени објекат са дограђеним делом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233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 19. 02. до </w:t>
            </w:r>
          </w:p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02. 03</w:t>
            </w:r>
            <w:r w:rsidR="00704768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04768"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704768" w:rsidRPr="00776CC5" w:rsidRDefault="00776CC5" w:rsidP="00776CC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Pr="00A23145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356/1-43/15-04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A23145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27.02.2015.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4768" w:rsidRPr="00E36BF2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Епископска 59а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4768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704768" w:rsidRPr="006D13D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7620/1 и 7620/2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04768" w:rsidRPr="006D13DB" w:rsidRDefault="00704768" w:rsidP="00F8144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Стамбени објекат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002333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 05.03</w:t>
            </w:r>
            <w:r w:rsidR="00704768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до 16. 03. </w:t>
            </w:r>
            <w:r w:rsidR="00704768">
              <w:rPr>
                <w:sz w:val="20"/>
                <w:szCs w:val="20"/>
                <w:lang w:val="sr-Cyrl-RS"/>
              </w:rPr>
              <w:t>2018. године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F219F3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04768" w:rsidRPr="003634F0" w:rsidTr="005825AC">
        <w:trPr>
          <w:jc w:val="center"/>
        </w:trPr>
        <w:tc>
          <w:tcPr>
            <w:tcW w:w="12888" w:type="dxa"/>
            <w:gridSpan w:val="6"/>
            <w:shd w:val="clear" w:color="auto" w:fill="auto"/>
            <w:vAlign w:val="center"/>
          </w:tcPr>
          <w:p w:rsidR="00704768" w:rsidRPr="004A4F68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133D9F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4768" w:rsidRPr="00133D9F" w:rsidRDefault="00704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4B3157" w:rsidRDefault="004B3157" w:rsidP="000F45B4">
      <w:pPr>
        <w:rPr>
          <w:lang w:val="sr-Cyrl-RS"/>
        </w:rPr>
      </w:pPr>
    </w:p>
    <w:p w:rsidR="00880186" w:rsidRDefault="00880186" w:rsidP="000F45B4">
      <w:pPr>
        <w:rPr>
          <w:lang w:val="sr-Cyrl-RS"/>
        </w:rPr>
      </w:pPr>
    </w:p>
    <w:p w:rsidR="00880186" w:rsidRDefault="00880186" w:rsidP="000F45B4">
      <w:pPr>
        <w:rPr>
          <w:lang w:val="sr-Cyrl-RS"/>
        </w:rPr>
      </w:pPr>
    </w:p>
    <w:p w:rsidR="00880186" w:rsidRDefault="00880186" w:rsidP="000F45B4">
      <w:pPr>
        <w:rPr>
          <w:lang w:val="sr-Cyrl-RS"/>
        </w:rPr>
      </w:pPr>
    </w:p>
    <w:p w:rsidR="00880186" w:rsidRDefault="00880186" w:rsidP="000F45B4">
      <w:pPr>
        <w:rPr>
          <w:lang w:val="sr-Cyrl-RS"/>
        </w:rPr>
      </w:pPr>
    </w:p>
    <w:p w:rsidR="000F45B4" w:rsidRDefault="000F45B4" w:rsidP="000F45B4">
      <w:r>
        <w:lastRenderedPageBreak/>
        <w:t xml:space="preserve">Образложење </w:t>
      </w:r>
      <w:r>
        <w:rPr>
          <w:lang w:val="sr-Cyrl-RS"/>
        </w:rPr>
        <w:t>за оступање од</w:t>
      </w:r>
      <w:r>
        <w:t>:</w:t>
      </w:r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Плана уклањања објекта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86" w:rsidRPr="00745772" w:rsidRDefault="00880186" w:rsidP="00880186">
            <w:pPr>
              <w:jc w:val="both"/>
              <w:rPr>
                <w:lang w:val="sr-Latn-RS"/>
              </w:rPr>
            </w:pPr>
            <w:r w:rsidRPr="00745772">
              <w:rPr>
                <w:lang w:val="sr-Cyrl-RS"/>
              </w:rPr>
              <w:t>Уклањање бесправно саграђених објеката, ради враћања простора у првобитно стање и његово коришћење у складу са намено</w:t>
            </w:r>
            <w:r>
              <w:rPr>
                <w:lang w:val="sr-Cyrl-RS"/>
              </w:rPr>
              <w:t>м</w:t>
            </w:r>
            <w:r w:rsidRPr="00745772">
              <w:rPr>
                <w:lang w:val="sr-Cyrl-RS"/>
              </w:rPr>
              <w:t>.</w:t>
            </w:r>
          </w:p>
          <w:p w:rsidR="000F45B4" w:rsidRPr="00CD5986" w:rsidRDefault="00880186" w:rsidP="008801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Предмети </w:t>
            </w:r>
            <w:r w:rsidRPr="00745772">
              <w:rPr>
                <w:lang w:val="sr-Cyrl-RS"/>
              </w:rPr>
              <w:t>356/1-88/2017-15 где је датум покретања поступка 10.11.2017. године</w:t>
            </w:r>
            <w:r>
              <w:rPr>
                <w:lang w:val="sr-Cyrl-RS"/>
              </w:rPr>
              <w:t xml:space="preserve">, </w:t>
            </w:r>
            <w:r w:rsidRPr="00745772">
              <w:rPr>
                <w:lang w:val="sr-Cyrl-RS"/>
              </w:rPr>
              <w:t>356/1-89/17-15 где је датум покретања поступка 29.11.2017. године</w:t>
            </w:r>
            <w:r>
              <w:rPr>
                <w:lang w:val="sr-Cyrl-RS"/>
              </w:rPr>
              <w:t xml:space="preserve"> као и </w:t>
            </w:r>
            <w:r w:rsidRPr="00745772">
              <w:rPr>
                <w:lang w:val="sr-Cyrl-RS"/>
              </w:rPr>
              <w:t>356/1-90/2017-15 где је датум покретања поступка 01.12.2017. године у Плану уклањања објекта су на првом, другом и трећем месту</w:t>
            </w:r>
            <w:r>
              <w:rPr>
                <w:lang w:val="sr-Cyrl-RS"/>
              </w:rPr>
              <w:t xml:space="preserve"> ради уклањања бесправно изграђених надстрешница на јавној површини, а</w:t>
            </w:r>
            <w:r w:rsidRPr="00745772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у циљу заштите јавног интереса,</w:t>
            </w:r>
            <w:r w:rsidRPr="00745772">
              <w:rPr>
                <w:lang w:val="sr-Cyrl-RS"/>
              </w:rPr>
              <w:t xml:space="preserve"> те </w:t>
            </w:r>
            <w:r>
              <w:rPr>
                <w:lang w:val="sr-Cyrl-RS"/>
              </w:rPr>
              <w:t>су</w:t>
            </w:r>
            <w:r w:rsidRPr="00745772">
              <w:rPr>
                <w:lang w:val="sr-Cyrl-RS"/>
              </w:rPr>
              <w:t xml:space="preserve"> због тога мимо редоследа </w:t>
            </w:r>
            <w:r>
              <w:rPr>
                <w:lang w:val="sr-Cyrl-RS"/>
              </w:rPr>
              <w:t>у односу на датум стављени на прво, друго и треће</w:t>
            </w:r>
            <w:r w:rsidRPr="00745772">
              <w:rPr>
                <w:lang w:val="sr-Cyrl-RS"/>
              </w:rPr>
              <w:t xml:space="preserve"> место за извршење.</w:t>
            </w:r>
          </w:p>
        </w:tc>
      </w:tr>
      <w:tr w:rsidR="000F45B4" w:rsidTr="000B2964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</w:tbl>
    <w:p w:rsidR="000F45B4" w:rsidRDefault="000F45B4" w:rsidP="000F45B4"/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Оперативног плана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</w:tbl>
    <w:p w:rsidR="000F45B4" w:rsidRDefault="000F45B4" w:rsidP="000F45B4"/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rPr>
          <w:trHeight w:val="1122"/>
        </w:trPr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Предрачуна трошкова уклањања</w:t>
            </w:r>
            <w:r>
              <w:t>:</w:t>
            </w:r>
          </w:p>
        </w:tc>
        <w:tc>
          <w:tcPr>
            <w:tcW w:w="1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</w:tbl>
    <w:p w:rsidR="000F45B4" w:rsidRDefault="000F45B4" w:rsidP="000F45B4">
      <w:pPr>
        <w:rPr>
          <w:lang w:val="sr-Cyrl-RS"/>
        </w:rPr>
      </w:pPr>
    </w:p>
    <w:p w:rsidR="000F45B4" w:rsidRDefault="000F45B4" w:rsidP="000F45B4">
      <w:pPr>
        <w:rPr>
          <w:lang w:val="sr-Cyrl-RS"/>
        </w:rPr>
      </w:pPr>
    </w:p>
    <w:p w:rsidR="000F45B4" w:rsidRPr="00865A80" w:rsidRDefault="000F45B4" w:rsidP="000F45B4">
      <w:pPr>
        <w:rPr>
          <w:b/>
          <w:lang w:val="sr-Cyrl-RS"/>
        </w:rPr>
      </w:pPr>
      <w:r w:rsidRPr="00865A80">
        <w:rPr>
          <w:b/>
          <w:lang w:val="sr-Cyrl-RS"/>
        </w:rPr>
        <w:t>НАПОМЕНА:</w:t>
      </w:r>
    </w:p>
    <w:p w:rsidR="000F45B4" w:rsidRPr="0067437F" w:rsidRDefault="000F45B4" w:rsidP="004B3157">
      <w:pPr>
        <w:rPr>
          <w:lang w:val="sr-Cyrl-RS"/>
        </w:rPr>
      </w:pPr>
      <w:r>
        <w:rPr>
          <w:lang w:val="sr-Cyrl-RS"/>
        </w:rPr>
        <w:tab/>
      </w:r>
    </w:p>
    <w:p w:rsidR="00B71591" w:rsidRDefault="00B71591">
      <w:pPr>
        <w:rPr>
          <w:lang w:val="sr-Latn-RS"/>
        </w:rPr>
      </w:pPr>
    </w:p>
    <w:p w:rsidR="00743EC0" w:rsidRDefault="00743EC0">
      <w:pPr>
        <w:rPr>
          <w:lang w:val="sr-Latn-RS"/>
        </w:rPr>
      </w:pPr>
    </w:p>
    <w:p w:rsidR="00743EC0" w:rsidRDefault="00743EC0" w:rsidP="00743EC0">
      <w:pPr>
        <w:ind w:firstLine="708"/>
        <w:jc w:val="both"/>
        <w:rPr>
          <w:b/>
          <w:i/>
          <w:lang w:val="sr-Latn-RS"/>
        </w:rPr>
      </w:pPr>
    </w:p>
    <w:p w:rsidR="00743EC0" w:rsidRDefault="00743EC0" w:rsidP="00743EC0">
      <w:pPr>
        <w:ind w:firstLine="708"/>
        <w:jc w:val="both"/>
        <w:rPr>
          <w:b/>
          <w:i/>
          <w:lang w:val="sr-Latn-RS"/>
        </w:rPr>
      </w:pPr>
    </w:p>
    <w:p w:rsidR="00743EC0" w:rsidRDefault="00743EC0" w:rsidP="00743EC0">
      <w:pPr>
        <w:ind w:firstLine="708"/>
        <w:jc w:val="both"/>
        <w:rPr>
          <w:b/>
          <w:i/>
          <w:lang w:val="sr-Cyrl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i/>
          <w:lang w:val="sr-Cyrl-RS"/>
        </w:rPr>
        <w:t>Шеф грађевинске инспекције</w:t>
      </w:r>
    </w:p>
    <w:p w:rsidR="00743EC0" w:rsidRDefault="00743EC0" w:rsidP="00743EC0">
      <w:pPr>
        <w:ind w:firstLine="708"/>
        <w:jc w:val="both"/>
        <w:rPr>
          <w:b/>
          <w:i/>
          <w:lang w:val="sr-Cyrl-RS"/>
        </w:rPr>
      </w:pPr>
    </w:p>
    <w:p w:rsidR="00743EC0" w:rsidRDefault="00743EC0" w:rsidP="00743EC0">
      <w:pPr>
        <w:ind w:firstLine="708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                                                                                                           </w:t>
      </w:r>
      <w:r>
        <w:rPr>
          <w:b/>
          <w:i/>
          <w:lang w:val="sr-Cyrl-RS"/>
        </w:rPr>
        <w:t xml:space="preserve">                         </w:t>
      </w:r>
      <w:r>
        <w:rPr>
          <w:b/>
          <w:i/>
          <w:u w:val="single"/>
          <w:lang w:val="sr-Cyrl-RS"/>
        </w:rPr>
        <w:tab/>
      </w:r>
      <w:r>
        <w:rPr>
          <w:b/>
          <w:i/>
          <w:u w:val="single"/>
          <w:lang w:val="sr-Cyrl-RS"/>
        </w:rPr>
        <w:tab/>
      </w:r>
      <w:r>
        <w:rPr>
          <w:b/>
          <w:i/>
          <w:u w:val="single"/>
          <w:lang w:val="sr-Cyrl-RS"/>
        </w:rPr>
        <w:tab/>
      </w:r>
      <w:r>
        <w:rPr>
          <w:b/>
          <w:i/>
          <w:u w:val="single"/>
          <w:lang w:val="sr-Cyrl-RS"/>
        </w:rPr>
        <w:tab/>
      </w:r>
      <w:r>
        <w:rPr>
          <w:b/>
          <w:i/>
          <w:u w:val="single"/>
          <w:lang w:val="sr-Cyrl-RS"/>
        </w:rPr>
        <w:tab/>
      </w:r>
      <w:r>
        <w:rPr>
          <w:b/>
          <w:i/>
          <w:u w:val="single"/>
          <w:lang w:val="sr-Cyrl-RS"/>
        </w:rPr>
        <w:tab/>
      </w:r>
    </w:p>
    <w:p w:rsidR="00743EC0" w:rsidRDefault="00743EC0" w:rsidP="00743EC0">
      <w:pPr>
        <w:ind w:firstLine="708"/>
        <w:jc w:val="both"/>
        <w:rPr>
          <w:lang w:val="sr-Cyrl-RS"/>
        </w:rPr>
      </w:pPr>
      <w:r>
        <w:rPr>
          <w:b/>
          <w:i/>
          <w:lang w:val="sr-Cyrl-RS"/>
        </w:rPr>
        <w:t xml:space="preserve">                                                                                                                                        Марина Живуловић-Петровић,дипл.инг.грађ.</w:t>
      </w:r>
    </w:p>
    <w:p w:rsidR="00743EC0" w:rsidRPr="00743EC0" w:rsidRDefault="00743EC0">
      <w:pPr>
        <w:rPr>
          <w:lang w:val="sr-Latn-RS"/>
        </w:rPr>
      </w:pPr>
    </w:p>
    <w:sectPr w:rsidR="00743EC0" w:rsidRPr="00743EC0" w:rsidSect="00E60F7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B2"/>
    <w:multiLevelType w:val="hybridMultilevel"/>
    <w:tmpl w:val="C464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4"/>
    <w:rsid w:val="00002333"/>
    <w:rsid w:val="000B18FF"/>
    <w:rsid w:val="000F45B4"/>
    <w:rsid w:val="00127344"/>
    <w:rsid w:val="00153D59"/>
    <w:rsid w:val="00416BE5"/>
    <w:rsid w:val="004B3157"/>
    <w:rsid w:val="005825AC"/>
    <w:rsid w:val="00704768"/>
    <w:rsid w:val="00743EC0"/>
    <w:rsid w:val="00776CC5"/>
    <w:rsid w:val="007A326D"/>
    <w:rsid w:val="00880186"/>
    <w:rsid w:val="00B71591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44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44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Petrović - Živulović</dc:creator>
  <cp:lastModifiedBy>Marina Petrović - Živulović</cp:lastModifiedBy>
  <cp:revision>6</cp:revision>
  <cp:lastPrinted>2017-12-28T07:09:00Z</cp:lastPrinted>
  <dcterms:created xsi:type="dcterms:W3CDTF">2017-12-27T10:55:00Z</dcterms:created>
  <dcterms:modified xsi:type="dcterms:W3CDTF">2017-12-28T07:11:00Z</dcterms:modified>
</cp:coreProperties>
</file>