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DF" w:rsidRPr="00F334DF" w:rsidRDefault="00F334DF" w:rsidP="00F334DF">
      <w:pPr>
        <w:pStyle w:val="a3"/>
        <w:jc w:val="both"/>
        <w:rPr>
          <w:rFonts w:ascii="Times New Roman" w:hAnsi="Times New Roman" w:cs="Times New Roman"/>
          <w:sz w:val="24"/>
          <w:szCs w:val="24"/>
        </w:rPr>
      </w:pPr>
      <w:bookmarkStart w:id="0" w:name="_GoBack"/>
      <w:bookmarkEnd w:id="0"/>
      <w:r w:rsidRPr="00F334DF">
        <w:rPr>
          <w:rFonts w:ascii="Times New Roman" w:hAnsi="Times New Roman" w:cs="Times New Roman"/>
          <w:sz w:val="24"/>
          <w:szCs w:val="24"/>
        </w:rPr>
        <w:t xml:space="preserve">              На </w:t>
      </w:r>
      <w:proofErr w:type="spellStart"/>
      <w:r w:rsidRPr="00F334DF">
        <w:rPr>
          <w:rFonts w:ascii="Times New Roman" w:hAnsi="Times New Roman" w:cs="Times New Roman"/>
          <w:sz w:val="24"/>
          <w:szCs w:val="24"/>
        </w:rPr>
        <w:t>основу</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27.Закона о </w:t>
      </w:r>
      <w:proofErr w:type="spellStart"/>
      <w:r w:rsidRPr="00F334DF">
        <w:rPr>
          <w:rFonts w:ascii="Times New Roman" w:hAnsi="Times New Roman" w:cs="Times New Roman"/>
          <w:sz w:val="24"/>
          <w:szCs w:val="24"/>
        </w:rPr>
        <w:t>јавној</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својини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Службени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лист</w:t>
      </w:r>
      <w:proofErr w:type="spellEnd"/>
      <w:r w:rsidRPr="00F334DF">
        <w:rPr>
          <w:rFonts w:ascii="Times New Roman" w:hAnsi="Times New Roman" w:cs="Times New Roman"/>
          <w:sz w:val="24"/>
          <w:szCs w:val="24"/>
        </w:rPr>
        <w:t xml:space="preserve"> РС</w:t>
      </w:r>
      <w:proofErr w:type="gramStart"/>
      <w:r w:rsidRPr="00F334DF">
        <w:rPr>
          <w:rFonts w:ascii="Times New Roman" w:hAnsi="Times New Roman" w:cs="Times New Roman"/>
          <w:sz w:val="24"/>
          <w:szCs w:val="24"/>
        </w:rPr>
        <w:t>“ бр.72</w:t>
      </w:r>
      <w:proofErr w:type="gramEnd"/>
      <w:r w:rsidRPr="00F334DF">
        <w:rPr>
          <w:rFonts w:ascii="Times New Roman" w:hAnsi="Times New Roman" w:cs="Times New Roman"/>
          <w:sz w:val="24"/>
          <w:szCs w:val="24"/>
        </w:rPr>
        <w:t xml:space="preserve">/11, 88/2013, 105/2014,104/2016, 108/2016-др-закон бр.108/2016 </w:t>
      </w:r>
      <w:proofErr w:type="spellStart"/>
      <w:r w:rsidRPr="00F334DF">
        <w:rPr>
          <w:rFonts w:ascii="Times New Roman" w:hAnsi="Times New Roman" w:cs="Times New Roman"/>
          <w:sz w:val="24"/>
          <w:szCs w:val="24"/>
        </w:rPr>
        <w:t>бр</w:t>
      </w:r>
      <w:proofErr w:type="spellEnd"/>
      <w:r w:rsidRPr="00F334DF">
        <w:rPr>
          <w:rFonts w:ascii="Times New Roman" w:hAnsi="Times New Roman" w:cs="Times New Roman"/>
          <w:sz w:val="24"/>
          <w:szCs w:val="24"/>
        </w:rPr>
        <w:t xml:space="preserve">. 113/2017 и </w:t>
      </w:r>
      <w:proofErr w:type="spellStart"/>
      <w:r w:rsidRPr="00F334DF">
        <w:rPr>
          <w:rFonts w:ascii="Times New Roman" w:hAnsi="Times New Roman" w:cs="Times New Roman"/>
          <w:sz w:val="24"/>
          <w:szCs w:val="24"/>
        </w:rPr>
        <w:t>бр</w:t>
      </w:r>
      <w:proofErr w:type="spellEnd"/>
      <w:r w:rsidRPr="00F334DF">
        <w:rPr>
          <w:rFonts w:ascii="Times New Roman" w:hAnsi="Times New Roman" w:cs="Times New Roman"/>
          <w:sz w:val="24"/>
          <w:szCs w:val="24"/>
        </w:rPr>
        <w:t xml:space="preserve">. 95/2018)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54. </w:t>
      </w:r>
      <w:proofErr w:type="spellStart"/>
      <w:r w:rsidRPr="00F334DF">
        <w:rPr>
          <w:rFonts w:ascii="Times New Roman" w:hAnsi="Times New Roman" w:cs="Times New Roman"/>
          <w:sz w:val="24"/>
          <w:szCs w:val="24"/>
        </w:rPr>
        <w:t>Статута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Ниша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Службени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лист</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Ниша</w:t>
      </w:r>
      <w:proofErr w:type="spellEnd"/>
      <w:proofErr w:type="gramStart"/>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бр</w:t>
      </w:r>
      <w:proofErr w:type="spellEnd"/>
      <w:proofErr w:type="gramEnd"/>
      <w:r w:rsidRPr="00F334DF">
        <w:rPr>
          <w:rFonts w:ascii="Times New Roman" w:hAnsi="Times New Roman" w:cs="Times New Roman"/>
          <w:sz w:val="24"/>
          <w:szCs w:val="24"/>
        </w:rPr>
        <w:t xml:space="preserve">. 88/08, 143/16 18/2019),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6. </w:t>
      </w:r>
      <w:proofErr w:type="spellStart"/>
      <w:proofErr w:type="gramStart"/>
      <w:r w:rsidRPr="00F334DF">
        <w:rPr>
          <w:rFonts w:ascii="Times New Roman" w:hAnsi="Times New Roman" w:cs="Times New Roman"/>
          <w:sz w:val="24"/>
          <w:szCs w:val="24"/>
        </w:rPr>
        <w:t>до</w:t>
      </w:r>
      <w:proofErr w:type="spellEnd"/>
      <w:proofErr w:type="gram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9. </w:t>
      </w:r>
      <w:proofErr w:type="spellStart"/>
      <w:r w:rsidRPr="00F334DF">
        <w:rPr>
          <w:rFonts w:ascii="Times New Roman" w:hAnsi="Times New Roman" w:cs="Times New Roman"/>
          <w:sz w:val="24"/>
          <w:szCs w:val="24"/>
        </w:rPr>
        <w:t>Уредбе</w:t>
      </w:r>
      <w:proofErr w:type="spellEnd"/>
      <w:r w:rsidRPr="00F334DF">
        <w:rPr>
          <w:rFonts w:ascii="Times New Roman" w:hAnsi="Times New Roman" w:cs="Times New Roman"/>
          <w:sz w:val="24"/>
          <w:szCs w:val="24"/>
        </w:rPr>
        <w:t xml:space="preserve"> о </w:t>
      </w:r>
      <w:proofErr w:type="spellStart"/>
      <w:r w:rsidRPr="00F334DF">
        <w:rPr>
          <w:rFonts w:ascii="Times New Roman" w:hAnsi="Times New Roman" w:cs="Times New Roman"/>
          <w:sz w:val="24"/>
          <w:szCs w:val="24"/>
        </w:rPr>
        <w:t>условима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прибављања</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отуђења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непокретности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непосредном</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погодбом</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давања</w:t>
      </w:r>
      <w:proofErr w:type="spellEnd"/>
      <w:r w:rsidRPr="00F334DF">
        <w:rPr>
          <w:rFonts w:ascii="Times New Roman" w:hAnsi="Times New Roman" w:cs="Times New Roman"/>
          <w:sz w:val="24"/>
          <w:szCs w:val="24"/>
        </w:rPr>
        <w:t xml:space="preserve"> у </w:t>
      </w:r>
      <w:proofErr w:type="spellStart"/>
      <w:r w:rsidRPr="00F334DF">
        <w:rPr>
          <w:rFonts w:ascii="Times New Roman" w:hAnsi="Times New Roman" w:cs="Times New Roman"/>
          <w:sz w:val="24"/>
          <w:szCs w:val="24"/>
        </w:rPr>
        <w:t>закуп</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ствари</w:t>
      </w:r>
      <w:proofErr w:type="spellEnd"/>
      <w:r w:rsidRPr="00F334DF">
        <w:rPr>
          <w:rFonts w:ascii="Times New Roman" w:hAnsi="Times New Roman" w:cs="Times New Roman"/>
          <w:sz w:val="24"/>
          <w:szCs w:val="24"/>
        </w:rPr>
        <w:t xml:space="preserve"> у </w:t>
      </w:r>
      <w:proofErr w:type="spellStart"/>
      <w:r w:rsidRPr="00F334DF">
        <w:rPr>
          <w:rFonts w:ascii="Times New Roman" w:hAnsi="Times New Roman" w:cs="Times New Roman"/>
          <w:sz w:val="24"/>
          <w:szCs w:val="24"/>
        </w:rPr>
        <w:t>јавној</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својини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односно</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прибављања</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уступања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искоришћавања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других</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имовинских</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права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као</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поступцима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јавног</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надметања</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прикупљања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писмених</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понуда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Службени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гласник</w:t>
      </w:r>
      <w:proofErr w:type="spellEnd"/>
      <w:r w:rsidRPr="00F334DF">
        <w:rPr>
          <w:rFonts w:ascii="Times New Roman" w:hAnsi="Times New Roman" w:cs="Times New Roman"/>
          <w:sz w:val="24"/>
          <w:szCs w:val="24"/>
        </w:rPr>
        <w:t xml:space="preserve"> РС“ </w:t>
      </w:r>
      <w:proofErr w:type="spellStart"/>
      <w:r w:rsidRPr="00F334DF">
        <w:rPr>
          <w:rFonts w:ascii="Times New Roman" w:hAnsi="Times New Roman" w:cs="Times New Roman"/>
          <w:sz w:val="24"/>
          <w:szCs w:val="24"/>
        </w:rPr>
        <w:t>бр</w:t>
      </w:r>
      <w:proofErr w:type="spellEnd"/>
      <w:r w:rsidRPr="00F334DF">
        <w:rPr>
          <w:rFonts w:ascii="Times New Roman" w:hAnsi="Times New Roman" w:cs="Times New Roman"/>
          <w:sz w:val="24"/>
          <w:szCs w:val="24"/>
        </w:rPr>
        <w:t xml:space="preserve">. 16/2018),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28. </w:t>
      </w:r>
      <w:proofErr w:type="spellStart"/>
      <w:proofErr w:type="gramStart"/>
      <w:r w:rsidRPr="00F334DF">
        <w:rPr>
          <w:rFonts w:ascii="Times New Roman" w:hAnsi="Times New Roman" w:cs="Times New Roman"/>
          <w:sz w:val="24"/>
          <w:szCs w:val="24"/>
        </w:rPr>
        <w:t>до</w:t>
      </w:r>
      <w:proofErr w:type="spellEnd"/>
      <w:proofErr w:type="gram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члана</w:t>
      </w:r>
      <w:proofErr w:type="spellEnd"/>
      <w:r w:rsidRPr="00F334DF">
        <w:rPr>
          <w:rFonts w:ascii="Times New Roman" w:hAnsi="Times New Roman" w:cs="Times New Roman"/>
          <w:sz w:val="24"/>
          <w:szCs w:val="24"/>
        </w:rPr>
        <w:t xml:space="preserve"> 37. </w:t>
      </w:r>
      <w:proofErr w:type="spellStart"/>
      <w:r w:rsidRPr="00F334DF">
        <w:rPr>
          <w:rFonts w:ascii="Times New Roman" w:hAnsi="Times New Roman" w:cs="Times New Roman"/>
          <w:sz w:val="24"/>
          <w:szCs w:val="24"/>
        </w:rPr>
        <w:t>Одлуке</w:t>
      </w:r>
      <w:proofErr w:type="spellEnd"/>
      <w:r w:rsidRPr="00F334DF">
        <w:rPr>
          <w:rFonts w:ascii="Times New Roman" w:hAnsi="Times New Roman" w:cs="Times New Roman"/>
          <w:sz w:val="24"/>
          <w:szCs w:val="24"/>
        </w:rPr>
        <w:t xml:space="preserve"> о </w:t>
      </w:r>
      <w:proofErr w:type="spellStart"/>
      <w:r w:rsidRPr="00F334DF">
        <w:rPr>
          <w:rFonts w:ascii="Times New Roman" w:hAnsi="Times New Roman" w:cs="Times New Roman"/>
          <w:sz w:val="24"/>
          <w:szCs w:val="24"/>
        </w:rPr>
        <w:t>прибављању</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располагању</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управљању</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стварима</w:t>
      </w:r>
      <w:proofErr w:type="spellEnd"/>
      <w:r w:rsidRPr="00F334DF">
        <w:rPr>
          <w:rFonts w:ascii="Times New Roman" w:hAnsi="Times New Roman" w:cs="Times New Roman"/>
          <w:sz w:val="24"/>
          <w:szCs w:val="24"/>
        </w:rPr>
        <w:t xml:space="preserve"> у </w:t>
      </w:r>
      <w:proofErr w:type="spellStart"/>
      <w:r w:rsidRPr="00F334DF">
        <w:rPr>
          <w:rFonts w:ascii="Times New Roman" w:hAnsi="Times New Roman" w:cs="Times New Roman"/>
          <w:sz w:val="24"/>
          <w:szCs w:val="24"/>
        </w:rPr>
        <w:t>јавној</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својини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Града</w:t>
      </w:r>
      <w:proofErr w:type="spellEnd"/>
      <w:r w:rsidRPr="00F334DF">
        <w:rPr>
          <w:rFonts w:ascii="Times New Roman" w:hAnsi="Times New Roman" w:cs="Times New Roman"/>
          <w:sz w:val="24"/>
          <w:szCs w:val="24"/>
        </w:rPr>
        <w:t xml:space="preserve"> </w:t>
      </w:r>
      <w:proofErr w:type="spellStart"/>
      <w:proofErr w:type="gramStart"/>
      <w:r w:rsidRPr="00F334DF">
        <w:rPr>
          <w:rFonts w:ascii="Times New Roman" w:hAnsi="Times New Roman" w:cs="Times New Roman"/>
          <w:sz w:val="24"/>
          <w:szCs w:val="24"/>
        </w:rPr>
        <w:t>Ниша</w:t>
      </w:r>
      <w:proofErr w:type="spellEnd"/>
      <w:r w:rsidRPr="00F334DF">
        <w:rPr>
          <w:rFonts w:ascii="Times New Roman" w:hAnsi="Times New Roman" w:cs="Times New Roman"/>
          <w:sz w:val="24"/>
          <w:szCs w:val="24"/>
        </w:rPr>
        <w:t xml:space="preserve">  (</w:t>
      </w:r>
      <w:proofErr w:type="gramEnd"/>
      <w:r w:rsidRPr="00F334DF">
        <w:rPr>
          <w:rFonts w:ascii="Times New Roman" w:hAnsi="Times New Roman" w:cs="Times New Roman"/>
          <w:sz w:val="24"/>
          <w:szCs w:val="24"/>
        </w:rPr>
        <w:t>“</w:t>
      </w:r>
      <w:proofErr w:type="spellStart"/>
      <w:r w:rsidRPr="00F334DF">
        <w:rPr>
          <w:rFonts w:ascii="Times New Roman" w:hAnsi="Times New Roman" w:cs="Times New Roman"/>
          <w:sz w:val="24"/>
          <w:szCs w:val="24"/>
        </w:rPr>
        <w:t>Службени</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лист</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Ниша</w:t>
      </w:r>
      <w:proofErr w:type="spellEnd"/>
      <w:r w:rsidRPr="00F334DF">
        <w:rPr>
          <w:rFonts w:ascii="Times New Roman" w:hAnsi="Times New Roman" w:cs="Times New Roman"/>
          <w:sz w:val="24"/>
          <w:szCs w:val="24"/>
        </w:rPr>
        <w:t xml:space="preserve">”, бр.5/2018 – </w:t>
      </w:r>
      <w:proofErr w:type="spellStart"/>
      <w:r w:rsidRPr="00F334DF">
        <w:rPr>
          <w:rFonts w:ascii="Times New Roman" w:hAnsi="Times New Roman" w:cs="Times New Roman"/>
          <w:sz w:val="24"/>
          <w:szCs w:val="24"/>
        </w:rPr>
        <w:t>пречишћен</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текст</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бр</w:t>
      </w:r>
      <w:proofErr w:type="spellEnd"/>
      <w:r w:rsidRPr="00F334DF">
        <w:rPr>
          <w:rFonts w:ascii="Times New Roman" w:hAnsi="Times New Roman" w:cs="Times New Roman"/>
          <w:sz w:val="24"/>
          <w:szCs w:val="24"/>
        </w:rPr>
        <w:t xml:space="preserve">. 26/2018 и бр.18/2019) и </w:t>
      </w:r>
      <w:proofErr w:type="spellStart"/>
      <w:r w:rsidRPr="00F334DF">
        <w:rPr>
          <w:rFonts w:ascii="Times New Roman" w:hAnsi="Times New Roman" w:cs="Times New Roman"/>
          <w:sz w:val="24"/>
          <w:szCs w:val="24"/>
        </w:rPr>
        <w:t>решења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Градоначелника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Града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Ниша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број</w:t>
      </w:r>
      <w:proofErr w:type="spellEnd"/>
      <w:r w:rsidRPr="00F334DF">
        <w:rPr>
          <w:rFonts w:ascii="Times New Roman" w:hAnsi="Times New Roman" w:cs="Times New Roman"/>
          <w:sz w:val="24"/>
          <w:szCs w:val="24"/>
        </w:rPr>
        <w:t xml:space="preserve">: </w:t>
      </w:r>
      <w:r w:rsidR="00D271F2">
        <w:rPr>
          <w:rFonts w:ascii="Times New Roman" w:hAnsi="Times New Roman" w:cs="Times New Roman"/>
          <w:sz w:val="24"/>
          <w:szCs w:val="24"/>
        </w:rPr>
        <w:t xml:space="preserve">2597/2020-01 </w:t>
      </w:r>
      <w:r w:rsidR="00D271F2">
        <w:rPr>
          <w:rFonts w:ascii="Times New Roman" w:hAnsi="Times New Roman" w:cs="Times New Roman"/>
          <w:sz w:val="24"/>
          <w:szCs w:val="24"/>
          <w:lang w:val="sr-Cyrl-RS"/>
        </w:rPr>
        <w:t>од 10.8.2020.</w:t>
      </w:r>
      <w:r w:rsidRPr="00F334DF">
        <w:rPr>
          <w:rFonts w:ascii="Times New Roman" w:hAnsi="Times New Roman" w:cs="Times New Roman"/>
          <w:sz w:val="24"/>
          <w:szCs w:val="24"/>
        </w:rPr>
        <w:t xml:space="preserve"> </w:t>
      </w:r>
      <w:proofErr w:type="spellStart"/>
      <w:proofErr w:type="gramStart"/>
      <w:r w:rsidRPr="00F334DF">
        <w:rPr>
          <w:rFonts w:ascii="Times New Roman" w:hAnsi="Times New Roman" w:cs="Times New Roman"/>
          <w:sz w:val="24"/>
          <w:szCs w:val="24"/>
        </w:rPr>
        <w:t>године</w:t>
      </w:r>
      <w:proofErr w:type="spellEnd"/>
      <w:proofErr w:type="gram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Комисија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за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спровођење</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поступка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јавног</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надметања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односно</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прикупљања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писаних</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понуда</w:t>
      </w:r>
      <w:proofErr w:type="spellEnd"/>
      <w:r w:rsidRPr="00F334DF">
        <w:rPr>
          <w:rFonts w:ascii="Times New Roman" w:hAnsi="Times New Roman" w:cs="Times New Roman"/>
          <w:sz w:val="24"/>
          <w:szCs w:val="24"/>
        </w:rPr>
        <w:t xml:space="preserve"> и </w:t>
      </w:r>
      <w:proofErr w:type="spellStart"/>
      <w:r w:rsidRPr="00F334DF">
        <w:rPr>
          <w:rFonts w:ascii="Times New Roman" w:hAnsi="Times New Roman" w:cs="Times New Roman"/>
          <w:sz w:val="24"/>
          <w:szCs w:val="24"/>
        </w:rPr>
        <w:t>давања</w:t>
      </w:r>
      <w:proofErr w:type="spellEnd"/>
      <w:r w:rsidRPr="00F334DF">
        <w:rPr>
          <w:rFonts w:ascii="Times New Roman" w:hAnsi="Times New Roman" w:cs="Times New Roman"/>
          <w:sz w:val="24"/>
          <w:szCs w:val="24"/>
        </w:rPr>
        <w:t xml:space="preserve"> у </w:t>
      </w:r>
      <w:proofErr w:type="spellStart"/>
      <w:r w:rsidRPr="00F334DF">
        <w:rPr>
          <w:rFonts w:ascii="Times New Roman" w:hAnsi="Times New Roman" w:cs="Times New Roman"/>
          <w:sz w:val="24"/>
          <w:szCs w:val="24"/>
        </w:rPr>
        <w:t>закуп</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пословних</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простора</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непосредном</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погодбом</w:t>
      </w:r>
      <w:proofErr w:type="spellEnd"/>
      <w:r w:rsidRPr="00F334DF">
        <w:rPr>
          <w:rFonts w:ascii="Times New Roman" w:hAnsi="Times New Roman" w:cs="Times New Roman"/>
          <w:sz w:val="24"/>
          <w:szCs w:val="24"/>
        </w:rPr>
        <w:t xml:space="preserve"> </w:t>
      </w:r>
      <w:proofErr w:type="spellStart"/>
      <w:r w:rsidRPr="00F334DF">
        <w:rPr>
          <w:rFonts w:ascii="Times New Roman" w:hAnsi="Times New Roman" w:cs="Times New Roman"/>
          <w:sz w:val="24"/>
          <w:szCs w:val="24"/>
        </w:rPr>
        <w:t>објављује</w:t>
      </w:r>
      <w:proofErr w:type="spellEnd"/>
    </w:p>
    <w:p w:rsidR="00F334DF" w:rsidRDefault="00F334DF" w:rsidP="00F334DF">
      <w:pPr>
        <w:pStyle w:val="a3"/>
        <w:jc w:val="both"/>
        <w:rPr>
          <w:rFonts w:ascii="Times New Roman" w:hAnsi="Times New Roman" w:cs="Times New Roman"/>
          <w:sz w:val="24"/>
          <w:szCs w:val="24"/>
          <w:lang w:val="sr-Cyrl-RS"/>
        </w:rPr>
      </w:pPr>
    </w:p>
    <w:p w:rsidR="00947BAE" w:rsidRDefault="00947BAE" w:rsidP="00F334DF">
      <w:pPr>
        <w:pStyle w:val="a3"/>
        <w:jc w:val="both"/>
        <w:rPr>
          <w:rFonts w:ascii="Times New Roman" w:hAnsi="Times New Roman" w:cs="Times New Roman"/>
          <w:sz w:val="24"/>
          <w:szCs w:val="24"/>
          <w:lang w:val="sr-Cyrl-RS"/>
        </w:rPr>
      </w:pPr>
    </w:p>
    <w:p w:rsidR="00906F78" w:rsidRPr="00947BAE" w:rsidRDefault="00906F78" w:rsidP="00F334DF">
      <w:pPr>
        <w:pStyle w:val="a3"/>
        <w:jc w:val="both"/>
        <w:rPr>
          <w:rFonts w:ascii="Times New Roman" w:hAnsi="Times New Roman" w:cs="Times New Roman"/>
          <w:sz w:val="24"/>
          <w:szCs w:val="24"/>
          <w:lang w:val="sr-Cyrl-RS"/>
        </w:rPr>
      </w:pPr>
    </w:p>
    <w:p w:rsidR="00F334DF" w:rsidRPr="00F334DF" w:rsidRDefault="00F334DF" w:rsidP="00F334DF">
      <w:pPr>
        <w:pStyle w:val="a3"/>
        <w:jc w:val="both"/>
        <w:rPr>
          <w:rFonts w:ascii="Times New Roman" w:hAnsi="Times New Roman" w:cs="Times New Roman"/>
          <w:sz w:val="24"/>
          <w:szCs w:val="24"/>
        </w:rPr>
      </w:pPr>
    </w:p>
    <w:p w:rsidR="00F334DF" w:rsidRPr="00F334DF" w:rsidRDefault="00F334DF" w:rsidP="00EC6EDA">
      <w:pPr>
        <w:pStyle w:val="a3"/>
        <w:jc w:val="center"/>
        <w:rPr>
          <w:rFonts w:ascii="Times New Roman" w:hAnsi="Times New Roman" w:cs="Times New Roman"/>
          <w:b/>
          <w:sz w:val="24"/>
          <w:szCs w:val="24"/>
          <w:lang w:val="ru-RU"/>
        </w:rPr>
      </w:pPr>
      <w:r w:rsidRPr="00F334DF">
        <w:rPr>
          <w:rFonts w:ascii="Times New Roman" w:hAnsi="Times New Roman" w:cs="Times New Roman"/>
          <w:b/>
          <w:sz w:val="24"/>
          <w:szCs w:val="24"/>
          <w:lang w:val="ru-RU"/>
        </w:rPr>
        <w:t>О Г Л А С</w:t>
      </w:r>
    </w:p>
    <w:p w:rsidR="00F334DF" w:rsidRPr="00F334DF" w:rsidRDefault="00F334DF" w:rsidP="00EC6EDA">
      <w:pPr>
        <w:pStyle w:val="a3"/>
        <w:jc w:val="center"/>
        <w:rPr>
          <w:rFonts w:ascii="Times New Roman" w:hAnsi="Times New Roman" w:cs="Times New Roman"/>
          <w:b/>
          <w:sz w:val="24"/>
          <w:szCs w:val="24"/>
          <w:lang w:val="ru-RU"/>
        </w:rPr>
      </w:pPr>
      <w:r w:rsidRPr="00F334DF">
        <w:rPr>
          <w:rFonts w:ascii="Times New Roman" w:hAnsi="Times New Roman" w:cs="Times New Roman"/>
          <w:b/>
          <w:sz w:val="24"/>
          <w:szCs w:val="24"/>
          <w:lang w:val="ru-RU"/>
        </w:rPr>
        <w:t>О  ЈАВНОМ НАДМЕТА</w:t>
      </w:r>
      <w:r w:rsidRPr="00F334DF">
        <w:rPr>
          <w:rFonts w:ascii="Times New Roman" w:hAnsi="Times New Roman" w:cs="Times New Roman"/>
          <w:b/>
          <w:sz w:val="24"/>
          <w:szCs w:val="24"/>
          <w:lang w:val="sr-Cyrl-CS"/>
        </w:rPr>
        <w:t>Њ</w:t>
      </w:r>
      <w:r w:rsidRPr="00F334DF">
        <w:rPr>
          <w:rFonts w:ascii="Times New Roman" w:hAnsi="Times New Roman" w:cs="Times New Roman"/>
          <w:b/>
          <w:sz w:val="24"/>
          <w:szCs w:val="24"/>
          <w:lang w:val="ru-RU"/>
        </w:rPr>
        <w:t>У РАДИ</w:t>
      </w:r>
    </w:p>
    <w:p w:rsidR="00F334DF" w:rsidRDefault="00F334DF" w:rsidP="00EC6EDA">
      <w:pPr>
        <w:pStyle w:val="a3"/>
        <w:jc w:val="center"/>
        <w:rPr>
          <w:rFonts w:ascii="Times New Roman" w:hAnsi="Times New Roman" w:cs="Times New Roman"/>
          <w:b/>
          <w:sz w:val="24"/>
          <w:szCs w:val="24"/>
          <w:lang w:val="ru-RU"/>
        </w:rPr>
      </w:pPr>
      <w:r w:rsidRPr="00F334DF">
        <w:rPr>
          <w:rFonts w:ascii="Times New Roman" w:hAnsi="Times New Roman" w:cs="Times New Roman"/>
          <w:b/>
          <w:sz w:val="24"/>
          <w:szCs w:val="24"/>
          <w:lang w:val="ru-RU"/>
        </w:rPr>
        <w:t>ЗАСНИВА</w:t>
      </w:r>
      <w:r w:rsidRPr="00F334DF">
        <w:rPr>
          <w:rFonts w:ascii="Times New Roman" w:hAnsi="Times New Roman" w:cs="Times New Roman"/>
          <w:b/>
          <w:sz w:val="24"/>
          <w:szCs w:val="24"/>
          <w:lang w:val="sr-Cyrl-CS"/>
        </w:rPr>
        <w:t>Њ</w:t>
      </w:r>
      <w:r w:rsidRPr="00F334DF">
        <w:rPr>
          <w:rFonts w:ascii="Times New Roman" w:hAnsi="Times New Roman" w:cs="Times New Roman"/>
          <w:b/>
          <w:sz w:val="24"/>
          <w:szCs w:val="24"/>
          <w:lang w:val="ru-RU"/>
        </w:rPr>
        <w:t>А ЗАКУПА ПОСЛОВНОГ ПРОСТОРА</w:t>
      </w:r>
    </w:p>
    <w:p w:rsidR="00F334DF" w:rsidRPr="00F334DF" w:rsidRDefault="00F334DF" w:rsidP="009A6917">
      <w:pPr>
        <w:pStyle w:val="a3"/>
        <w:rPr>
          <w:rFonts w:ascii="Times New Roman" w:hAnsi="Times New Roman" w:cs="Times New Roman"/>
          <w:b/>
          <w:sz w:val="24"/>
          <w:szCs w:val="24"/>
          <w:lang w:val="ru-RU"/>
        </w:rPr>
      </w:pPr>
    </w:p>
    <w:p w:rsidR="00F334DF" w:rsidRPr="00F334DF" w:rsidRDefault="00F334DF" w:rsidP="00EC6EDA">
      <w:pPr>
        <w:pStyle w:val="a3"/>
        <w:jc w:val="center"/>
        <w:rPr>
          <w:rFonts w:ascii="Times New Roman" w:hAnsi="Times New Roman" w:cs="Times New Roman"/>
          <w:sz w:val="24"/>
          <w:szCs w:val="24"/>
          <w:lang w:val="ru-RU"/>
        </w:rPr>
      </w:pPr>
    </w:p>
    <w:p w:rsid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Расписује се оглас о јавном надмета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у ради заснива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 xml:space="preserve">а закупа следећег пословног простора: </w:t>
      </w:r>
    </w:p>
    <w:p w:rsidR="00C26C31" w:rsidRPr="00F334DF" w:rsidRDefault="00C26C31" w:rsidP="00F334DF">
      <w:pPr>
        <w:pStyle w:val="a3"/>
        <w:jc w:val="both"/>
        <w:rPr>
          <w:rFonts w:ascii="Times New Roman" w:hAnsi="Times New Roman" w:cs="Times New Roman"/>
          <w:sz w:val="24"/>
          <w:szCs w:val="24"/>
          <w:lang w:val="ru-RU"/>
        </w:rPr>
      </w:pPr>
    </w:p>
    <w:p w:rsidR="00F334DF" w:rsidRPr="00F334DF" w:rsidRDefault="00F334DF" w:rsidP="00F334DF">
      <w:pPr>
        <w:pStyle w:val="a3"/>
        <w:jc w:val="both"/>
        <w:rPr>
          <w:rFonts w:ascii="Times New Roman" w:hAnsi="Times New Roman" w:cs="Times New Roman"/>
          <w:sz w:val="24"/>
          <w:szCs w:val="24"/>
          <w:lang w:val="ru-RU"/>
        </w:rPr>
      </w:pPr>
    </w:p>
    <w:p w:rsidR="00626837" w:rsidRPr="00EC6EDA" w:rsidRDefault="00EC6EDA" w:rsidP="00EC6EDA">
      <w:pPr>
        <w:pStyle w:val="a3"/>
        <w:rPr>
          <w:rFonts w:ascii="Times New Roman" w:hAnsi="Times New Roman" w:cs="Times New Roman"/>
          <w:sz w:val="24"/>
          <w:szCs w:val="24"/>
          <w:lang w:val="sr-Cyrl-RS"/>
        </w:rPr>
      </w:pPr>
      <w:r w:rsidRPr="00EC6EDA">
        <w:rPr>
          <w:rFonts w:ascii="Times New Roman" w:hAnsi="Times New Roman" w:cs="Times New Roman"/>
          <w:sz w:val="24"/>
          <w:szCs w:val="24"/>
          <w:lang w:val="sr-Cyrl-RS"/>
        </w:rPr>
        <w:t xml:space="preserve">       </w:t>
      </w:r>
    </w:p>
    <w:tbl>
      <w:tblPr>
        <w:tblStyle w:val="a4"/>
        <w:tblW w:w="0" w:type="auto"/>
        <w:tblLayout w:type="fixed"/>
        <w:tblLook w:val="04A0" w:firstRow="1" w:lastRow="0" w:firstColumn="1" w:lastColumn="0" w:noHBand="0" w:noVBand="1"/>
      </w:tblPr>
      <w:tblGrid>
        <w:gridCol w:w="675"/>
        <w:gridCol w:w="1560"/>
        <w:gridCol w:w="992"/>
        <w:gridCol w:w="1417"/>
        <w:gridCol w:w="1134"/>
        <w:gridCol w:w="1843"/>
        <w:gridCol w:w="1572"/>
        <w:gridCol w:w="1535"/>
      </w:tblGrid>
      <w:tr w:rsidR="0098193A" w:rsidTr="0098193A">
        <w:tc>
          <w:tcPr>
            <w:tcW w:w="675" w:type="dxa"/>
          </w:tcPr>
          <w:p w:rsidR="00626837" w:rsidRPr="00626837" w:rsidRDefault="0098193A" w:rsidP="00626837">
            <w:pPr>
              <w:pStyle w:val="a3"/>
              <w:rPr>
                <w:rFonts w:ascii="Times New Roman" w:hAnsi="Times New Roman" w:cs="Times New Roman"/>
                <w:sz w:val="24"/>
                <w:szCs w:val="24"/>
                <w:lang w:val="sr-Cyrl-CS"/>
              </w:rPr>
            </w:pPr>
            <w:r>
              <w:rPr>
                <w:rFonts w:ascii="Times New Roman" w:hAnsi="Times New Roman" w:cs="Times New Roman"/>
                <w:sz w:val="24"/>
                <w:szCs w:val="24"/>
                <w:lang w:val="sr-Cyrl-CS"/>
              </w:rPr>
              <w:t>Ред.</w:t>
            </w:r>
          </w:p>
          <w:p w:rsidR="00626837" w:rsidRDefault="0098193A" w:rsidP="00626837">
            <w:pPr>
              <w:pStyle w:val="a3"/>
              <w:rPr>
                <w:rFonts w:ascii="Times New Roman" w:hAnsi="Times New Roman" w:cs="Times New Roman"/>
                <w:sz w:val="24"/>
                <w:szCs w:val="24"/>
                <w:lang w:val="sr-Cyrl-RS"/>
              </w:rPr>
            </w:pPr>
            <w:r>
              <w:rPr>
                <w:rFonts w:ascii="Times New Roman" w:hAnsi="Times New Roman" w:cs="Times New Roman"/>
                <w:sz w:val="24"/>
                <w:szCs w:val="24"/>
                <w:lang w:val="sr-Cyrl-CS"/>
              </w:rPr>
              <w:t>број</w:t>
            </w:r>
          </w:p>
        </w:tc>
        <w:tc>
          <w:tcPr>
            <w:tcW w:w="1560" w:type="dxa"/>
          </w:tcPr>
          <w:p w:rsidR="00626837" w:rsidRPr="009A6917" w:rsidRDefault="0098193A" w:rsidP="00626837">
            <w:pPr>
              <w:pStyle w:val="a3"/>
              <w:rPr>
                <w:rFonts w:ascii="Times New Roman" w:hAnsi="Times New Roman" w:cs="Times New Roman"/>
                <w:b/>
                <w:sz w:val="24"/>
                <w:szCs w:val="24"/>
                <w:lang w:val="sr-Cyrl-CS"/>
              </w:rPr>
            </w:pPr>
            <w:r w:rsidRPr="009A6917">
              <w:rPr>
                <w:rFonts w:ascii="Times New Roman" w:hAnsi="Times New Roman" w:cs="Times New Roman"/>
                <w:b/>
                <w:sz w:val="24"/>
                <w:szCs w:val="24"/>
                <w:lang w:val="sr-Cyrl-CS"/>
              </w:rPr>
              <w:t>АДРЕСА</w:t>
            </w:r>
          </w:p>
          <w:p w:rsidR="00626837" w:rsidRDefault="00626837" w:rsidP="00EC6EDA">
            <w:pPr>
              <w:pStyle w:val="a3"/>
              <w:rPr>
                <w:rFonts w:ascii="Times New Roman" w:hAnsi="Times New Roman" w:cs="Times New Roman"/>
                <w:sz w:val="24"/>
                <w:szCs w:val="24"/>
                <w:lang w:val="sr-Cyrl-RS"/>
              </w:rPr>
            </w:pPr>
          </w:p>
        </w:tc>
        <w:tc>
          <w:tcPr>
            <w:tcW w:w="992" w:type="dxa"/>
          </w:tcPr>
          <w:p w:rsidR="00626837" w:rsidRPr="009A6917" w:rsidRDefault="00626837" w:rsidP="00EC6EDA">
            <w:pPr>
              <w:pStyle w:val="a3"/>
              <w:rPr>
                <w:rFonts w:ascii="Times New Roman" w:hAnsi="Times New Roman" w:cs="Times New Roman"/>
                <w:b/>
                <w:sz w:val="24"/>
                <w:szCs w:val="24"/>
                <w:lang w:val="sr-Cyrl-RS"/>
              </w:rPr>
            </w:pPr>
            <w:r w:rsidRPr="009A6917">
              <w:rPr>
                <w:rFonts w:ascii="Times New Roman" w:hAnsi="Times New Roman" w:cs="Times New Roman"/>
                <w:b/>
                <w:sz w:val="24"/>
                <w:szCs w:val="24"/>
                <w:lang w:val="sr-Cyrl-CS"/>
              </w:rPr>
              <w:t>ЗОНА</w:t>
            </w:r>
          </w:p>
        </w:tc>
        <w:tc>
          <w:tcPr>
            <w:tcW w:w="1417" w:type="dxa"/>
          </w:tcPr>
          <w:p w:rsidR="00626837" w:rsidRPr="009A6917" w:rsidRDefault="00626837" w:rsidP="00EC6EDA">
            <w:pPr>
              <w:pStyle w:val="a3"/>
              <w:rPr>
                <w:rFonts w:ascii="Times New Roman" w:hAnsi="Times New Roman" w:cs="Times New Roman"/>
                <w:b/>
                <w:sz w:val="24"/>
                <w:szCs w:val="24"/>
                <w:lang w:val="sr-Cyrl-RS"/>
              </w:rPr>
            </w:pPr>
            <w:r w:rsidRPr="009A6917">
              <w:rPr>
                <w:rFonts w:ascii="Times New Roman" w:hAnsi="Times New Roman" w:cs="Times New Roman"/>
                <w:b/>
                <w:sz w:val="24"/>
                <w:szCs w:val="24"/>
                <w:lang w:val="sr-Cyrl-CS"/>
              </w:rPr>
              <w:t>ПОВРШ</w:t>
            </w:r>
            <w:r w:rsidRPr="009A6917">
              <w:rPr>
                <w:rFonts w:ascii="Times New Roman" w:hAnsi="Times New Roman" w:cs="Times New Roman"/>
                <w:b/>
                <w:sz w:val="24"/>
                <w:szCs w:val="24"/>
                <w:lang w:val="sr-Latn-CS"/>
              </w:rPr>
              <w:t>.</w:t>
            </w:r>
            <w:r w:rsidRPr="009A6917">
              <w:rPr>
                <w:rFonts w:ascii="Times New Roman" w:hAnsi="Times New Roman" w:cs="Times New Roman"/>
                <w:b/>
                <w:sz w:val="24"/>
                <w:szCs w:val="24"/>
                <w:lang w:val="sr-Cyrl-CS"/>
              </w:rPr>
              <w:t xml:space="preserve"> (</w:t>
            </w:r>
            <w:r w:rsidRPr="009A6917">
              <w:rPr>
                <w:rFonts w:ascii="Times New Roman" w:hAnsi="Times New Roman" w:cs="Times New Roman"/>
                <w:b/>
                <w:sz w:val="24"/>
                <w:szCs w:val="24"/>
                <w:lang w:val="sr-Latn-RS"/>
              </w:rPr>
              <w:t>m</w:t>
            </w:r>
            <w:r w:rsidRPr="009A6917">
              <w:rPr>
                <w:rFonts w:ascii="Times New Roman" w:hAnsi="Times New Roman" w:cs="Times New Roman"/>
                <w:b/>
                <w:sz w:val="24"/>
                <w:szCs w:val="24"/>
                <w:vertAlign w:val="superscript"/>
                <w:lang w:val="sr-Cyrl-CS"/>
              </w:rPr>
              <w:t>2</w:t>
            </w:r>
            <w:r w:rsidRPr="009A6917">
              <w:rPr>
                <w:rFonts w:ascii="Times New Roman" w:hAnsi="Times New Roman" w:cs="Times New Roman"/>
                <w:b/>
                <w:sz w:val="24"/>
                <w:szCs w:val="24"/>
                <w:lang w:val="sr-Cyrl-CS"/>
              </w:rPr>
              <w:t>)</w:t>
            </w:r>
          </w:p>
        </w:tc>
        <w:tc>
          <w:tcPr>
            <w:tcW w:w="1134" w:type="dxa"/>
          </w:tcPr>
          <w:p w:rsidR="00626837" w:rsidRPr="009A6917" w:rsidRDefault="0098193A" w:rsidP="00EC6EDA">
            <w:pPr>
              <w:pStyle w:val="a3"/>
              <w:rPr>
                <w:rFonts w:ascii="Times New Roman" w:hAnsi="Times New Roman" w:cs="Times New Roman"/>
                <w:b/>
                <w:sz w:val="24"/>
                <w:szCs w:val="24"/>
                <w:lang w:val="sr-Cyrl-RS"/>
              </w:rPr>
            </w:pPr>
            <w:r w:rsidRPr="009A6917">
              <w:rPr>
                <w:rFonts w:ascii="Times New Roman" w:hAnsi="Times New Roman" w:cs="Times New Roman"/>
                <w:b/>
                <w:sz w:val="24"/>
                <w:szCs w:val="24"/>
                <w:lang w:val="sr-Cyrl-RS"/>
              </w:rPr>
              <w:t>ПОЧ.</w:t>
            </w:r>
            <w:r w:rsidR="00626837" w:rsidRPr="009A6917">
              <w:rPr>
                <w:rFonts w:ascii="Times New Roman" w:hAnsi="Times New Roman" w:cs="Times New Roman"/>
                <w:b/>
                <w:sz w:val="24"/>
                <w:szCs w:val="24"/>
                <w:lang w:val="sr-Cyrl-RS"/>
              </w:rPr>
              <w:t xml:space="preserve"> ЦЕНА</w:t>
            </w:r>
          </w:p>
        </w:tc>
        <w:tc>
          <w:tcPr>
            <w:tcW w:w="1843" w:type="dxa"/>
          </w:tcPr>
          <w:p w:rsidR="00626837" w:rsidRPr="009A6917" w:rsidRDefault="00626837" w:rsidP="00EC6EDA">
            <w:pPr>
              <w:pStyle w:val="a3"/>
              <w:rPr>
                <w:rFonts w:ascii="Times New Roman" w:hAnsi="Times New Roman" w:cs="Times New Roman"/>
                <w:b/>
                <w:sz w:val="24"/>
                <w:szCs w:val="24"/>
                <w:lang w:val="sr-Cyrl-RS"/>
              </w:rPr>
            </w:pPr>
            <w:r w:rsidRPr="009A6917">
              <w:rPr>
                <w:rFonts w:ascii="Times New Roman" w:hAnsi="Times New Roman" w:cs="Times New Roman"/>
                <w:b/>
                <w:sz w:val="24"/>
                <w:szCs w:val="24"/>
                <w:lang w:val="sr-Cyrl-RS"/>
              </w:rPr>
              <w:t>НАМЕНА</w:t>
            </w:r>
          </w:p>
        </w:tc>
        <w:tc>
          <w:tcPr>
            <w:tcW w:w="1572" w:type="dxa"/>
          </w:tcPr>
          <w:p w:rsidR="00626837" w:rsidRPr="009A6917" w:rsidRDefault="0098193A" w:rsidP="00EC6EDA">
            <w:pPr>
              <w:pStyle w:val="a3"/>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626837" w:rsidRPr="009A6917">
              <w:rPr>
                <w:rFonts w:ascii="Times New Roman" w:hAnsi="Times New Roman" w:cs="Times New Roman"/>
                <w:b/>
                <w:sz w:val="24"/>
                <w:szCs w:val="24"/>
                <w:lang w:val="sr-Cyrl-RS"/>
              </w:rPr>
              <w:t>ДЕПОЗИТ</w:t>
            </w:r>
          </w:p>
        </w:tc>
        <w:tc>
          <w:tcPr>
            <w:tcW w:w="1535" w:type="dxa"/>
          </w:tcPr>
          <w:p w:rsidR="00626837" w:rsidRPr="00626837" w:rsidRDefault="00626837" w:rsidP="00626837">
            <w:pPr>
              <w:pStyle w:val="a3"/>
              <w:rPr>
                <w:rFonts w:ascii="Times New Roman" w:hAnsi="Times New Roman" w:cs="Times New Roman"/>
                <w:sz w:val="24"/>
                <w:szCs w:val="24"/>
                <w:lang w:val="sr-Latn-CS"/>
              </w:rPr>
            </w:pPr>
            <w:r w:rsidRPr="00626837">
              <w:rPr>
                <w:rFonts w:ascii="Times New Roman" w:hAnsi="Times New Roman" w:cs="Times New Roman"/>
                <w:sz w:val="24"/>
                <w:szCs w:val="24"/>
                <w:lang w:val="sr-Cyrl-CS"/>
              </w:rPr>
              <w:t>Дуг за струју  на</w:t>
            </w:r>
          </w:p>
          <w:p w:rsidR="00626837" w:rsidRPr="00626837" w:rsidRDefault="00626837" w:rsidP="00626837">
            <w:pPr>
              <w:pStyle w:val="a3"/>
              <w:rPr>
                <w:rFonts w:ascii="Times New Roman" w:hAnsi="Times New Roman" w:cs="Times New Roman"/>
                <w:sz w:val="24"/>
                <w:szCs w:val="24"/>
                <w:lang w:val="sr-Cyrl-RS"/>
              </w:rPr>
            </w:pPr>
            <w:r w:rsidRPr="00626837">
              <w:rPr>
                <w:rFonts w:ascii="Times New Roman" w:hAnsi="Times New Roman" w:cs="Times New Roman"/>
                <w:sz w:val="24"/>
                <w:szCs w:val="24"/>
                <w:lang w:val="sr-Cyrl-CS"/>
              </w:rPr>
              <w:t>дан 19.04.2019.</w:t>
            </w:r>
          </w:p>
          <w:p w:rsidR="00626837" w:rsidRPr="00626837" w:rsidRDefault="00626837" w:rsidP="00626837">
            <w:pPr>
              <w:pStyle w:val="a3"/>
              <w:rPr>
                <w:rFonts w:ascii="Times New Roman" w:hAnsi="Times New Roman" w:cs="Times New Roman"/>
                <w:sz w:val="24"/>
                <w:szCs w:val="24"/>
                <w:lang w:val="sr-Cyrl-CS"/>
              </w:rPr>
            </w:pPr>
            <w:r w:rsidRPr="00626837">
              <w:rPr>
                <w:rFonts w:ascii="Times New Roman" w:hAnsi="Times New Roman" w:cs="Times New Roman"/>
                <w:sz w:val="24"/>
                <w:szCs w:val="24"/>
                <w:lang w:val="sr-Cyrl-CS"/>
              </w:rPr>
              <w:t>ЕПС Снабдевање</w:t>
            </w:r>
          </w:p>
          <w:p w:rsidR="00626837" w:rsidRDefault="00626837" w:rsidP="00626837">
            <w:pPr>
              <w:pStyle w:val="a3"/>
              <w:rPr>
                <w:rFonts w:ascii="Times New Roman" w:hAnsi="Times New Roman" w:cs="Times New Roman"/>
                <w:sz w:val="24"/>
                <w:szCs w:val="24"/>
                <w:lang w:val="sr-Cyrl-RS"/>
              </w:rPr>
            </w:pPr>
            <w:r w:rsidRPr="00626837">
              <w:rPr>
                <w:rFonts w:ascii="Times New Roman" w:hAnsi="Times New Roman" w:cs="Times New Roman"/>
                <w:sz w:val="24"/>
                <w:szCs w:val="24"/>
                <w:lang w:val="sr-Cyrl-CS"/>
              </w:rPr>
              <w:t>ЕДЈугоисток</w:t>
            </w:r>
          </w:p>
        </w:tc>
      </w:tr>
      <w:tr w:rsidR="0098193A" w:rsidTr="0098193A">
        <w:tc>
          <w:tcPr>
            <w:tcW w:w="675" w:type="dxa"/>
          </w:tcPr>
          <w:p w:rsidR="0062683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1560" w:type="dxa"/>
          </w:tcPr>
          <w:p w:rsidR="009A6917" w:rsidRPr="009A6917" w:rsidRDefault="009A6917" w:rsidP="009A6917">
            <w:pPr>
              <w:pStyle w:val="a3"/>
              <w:rPr>
                <w:rFonts w:ascii="Times New Roman" w:hAnsi="Times New Roman" w:cs="Times New Roman"/>
                <w:sz w:val="24"/>
                <w:szCs w:val="24"/>
                <w:lang w:val="sr-Cyrl-CS"/>
              </w:rPr>
            </w:pPr>
            <w:r w:rsidRPr="009A6917">
              <w:rPr>
                <w:rFonts w:ascii="Times New Roman" w:hAnsi="Times New Roman" w:cs="Times New Roman"/>
                <w:sz w:val="24"/>
                <w:szCs w:val="24"/>
                <w:lang w:val="sr-Cyrl-CS"/>
              </w:rPr>
              <w:t>Николе Пашића бр.41</w:t>
            </w:r>
          </w:p>
          <w:p w:rsidR="00626837" w:rsidRDefault="009A6917" w:rsidP="009A6917">
            <w:pPr>
              <w:pStyle w:val="a3"/>
              <w:rPr>
                <w:rFonts w:ascii="Times New Roman" w:hAnsi="Times New Roman" w:cs="Times New Roman"/>
                <w:sz w:val="24"/>
                <w:szCs w:val="24"/>
                <w:lang w:val="sr-Cyrl-RS"/>
              </w:rPr>
            </w:pPr>
            <w:r w:rsidRPr="009A6917">
              <w:rPr>
                <w:rFonts w:ascii="Times New Roman" w:hAnsi="Times New Roman" w:cs="Times New Roman"/>
                <w:sz w:val="24"/>
                <w:szCs w:val="24"/>
                <w:lang w:val="sr-Cyrl-CS"/>
              </w:rPr>
              <w:t>улаз из Копитареве</w:t>
            </w:r>
          </w:p>
        </w:tc>
        <w:tc>
          <w:tcPr>
            <w:tcW w:w="992" w:type="dxa"/>
          </w:tcPr>
          <w:p w:rsidR="00626837" w:rsidRDefault="00626837" w:rsidP="00EC6EDA">
            <w:pPr>
              <w:pStyle w:val="a3"/>
              <w:rPr>
                <w:rFonts w:ascii="Times New Roman" w:hAnsi="Times New Roman" w:cs="Times New Roman"/>
                <w:sz w:val="24"/>
                <w:szCs w:val="24"/>
                <w:lang w:val="sr-Cyrl-RS"/>
              </w:rPr>
            </w:pPr>
            <w:r w:rsidRPr="00626837">
              <w:rPr>
                <w:rFonts w:ascii="Times New Roman" w:hAnsi="Times New Roman" w:cs="Times New Roman"/>
                <w:sz w:val="24"/>
                <w:szCs w:val="24"/>
                <w:lang w:val="sr-Cyrl-CS"/>
              </w:rPr>
              <w:t>Ц</w:t>
            </w:r>
          </w:p>
        </w:tc>
        <w:tc>
          <w:tcPr>
            <w:tcW w:w="1417" w:type="dxa"/>
          </w:tcPr>
          <w:p w:rsidR="00626837" w:rsidRPr="00626837" w:rsidRDefault="00626837" w:rsidP="00626837">
            <w:pPr>
              <w:pStyle w:val="a3"/>
              <w:rPr>
                <w:rFonts w:ascii="Times New Roman" w:hAnsi="Times New Roman" w:cs="Times New Roman"/>
                <w:sz w:val="24"/>
                <w:szCs w:val="24"/>
                <w:lang w:val="sr-Cyrl-CS"/>
              </w:rPr>
            </w:pPr>
            <w:r w:rsidRPr="00626837">
              <w:rPr>
                <w:rFonts w:ascii="Times New Roman" w:hAnsi="Times New Roman" w:cs="Times New Roman"/>
                <w:sz w:val="24"/>
                <w:szCs w:val="24"/>
                <w:lang w:val="sr-Cyrl-CS"/>
              </w:rPr>
              <w:t>335,16</w:t>
            </w:r>
          </w:p>
          <w:p w:rsidR="00626837" w:rsidRDefault="009A6917" w:rsidP="00626837">
            <w:pPr>
              <w:pStyle w:val="a3"/>
              <w:rPr>
                <w:rFonts w:ascii="Times New Roman" w:hAnsi="Times New Roman" w:cs="Times New Roman"/>
                <w:sz w:val="24"/>
                <w:szCs w:val="24"/>
                <w:lang w:val="sr-Cyrl-RS"/>
              </w:rPr>
            </w:pPr>
            <w:r>
              <w:rPr>
                <w:rFonts w:ascii="Times New Roman" w:hAnsi="Times New Roman" w:cs="Times New Roman"/>
                <w:sz w:val="24"/>
                <w:szCs w:val="24"/>
                <w:lang w:val="sr-Cyrl-CS"/>
              </w:rPr>
              <w:t xml:space="preserve">спрат П=241,02 м2 </w:t>
            </w:r>
            <w:r w:rsidR="00626837" w:rsidRPr="00626837">
              <w:rPr>
                <w:rFonts w:ascii="Times New Roman" w:hAnsi="Times New Roman" w:cs="Times New Roman"/>
                <w:sz w:val="24"/>
                <w:szCs w:val="24"/>
                <w:lang w:val="sr-Cyrl-CS"/>
              </w:rPr>
              <w:t xml:space="preserve"> и потрковље П=94,14м2</w:t>
            </w:r>
          </w:p>
        </w:tc>
        <w:tc>
          <w:tcPr>
            <w:tcW w:w="1134" w:type="dxa"/>
          </w:tcPr>
          <w:p w:rsidR="00626837" w:rsidRPr="00233FCD"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Latn-RS"/>
              </w:rPr>
              <w:t xml:space="preserve">1.612,03 </w:t>
            </w:r>
          </w:p>
        </w:tc>
        <w:tc>
          <w:tcPr>
            <w:tcW w:w="1843" w:type="dxa"/>
          </w:tcPr>
          <w:p w:rsidR="00626837" w:rsidRDefault="00626837"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вишенаменски</w:t>
            </w:r>
          </w:p>
        </w:tc>
        <w:tc>
          <w:tcPr>
            <w:tcW w:w="1572" w:type="dxa"/>
          </w:tcPr>
          <w:p w:rsidR="00626837"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 xml:space="preserve">1.080.575,96 </w:t>
            </w:r>
          </w:p>
        </w:tc>
        <w:tc>
          <w:tcPr>
            <w:tcW w:w="1535" w:type="dxa"/>
          </w:tcPr>
          <w:p w:rsidR="00626837" w:rsidRPr="00626837" w:rsidRDefault="00626837" w:rsidP="00626837">
            <w:pPr>
              <w:pStyle w:val="a3"/>
              <w:rPr>
                <w:rFonts w:ascii="Times New Roman" w:hAnsi="Times New Roman" w:cs="Times New Roman"/>
                <w:sz w:val="24"/>
                <w:szCs w:val="24"/>
                <w:lang w:val="sr-Cyrl-CS"/>
              </w:rPr>
            </w:pPr>
            <w:r w:rsidRPr="00626837">
              <w:rPr>
                <w:rFonts w:ascii="Times New Roman" w:hAnsi="Times New Roman" w:cs="Times New Roman"/>
                <w:sz w:val="24"/>
                <w:szCs w:val="24"/>
                <w:lang w:val="sr-Cyrl-CS"/>
              </w:rPr>
              <w:t xml:space="preserve">447.700,93 </w:t>
            </w:r>
          </w:p>
          <w:p w:rsidR="00626837" w:rsidRPr="00626837" w:rsidRDefault="00626837" w:rsidP="00626837">
            <w:pPr>
              <w:pStyle w:val="a3"/>
              <w:rPr>
                <w:rFonts w:ascii="Times New Roman" w:hAnsi="Times New Roman" w:cs="Times New Roman"/>
                <w:sz w:val="24"/>
                <w:szCs w:val="24"/>
                <w:lang w:val="sr-Latn-CS"/>
              </w:rPr>
            </w:pPr>
            <w:r w:rsidRPr="00626837">
              <w:rPr>
                <w:rFonts w:ascii="Times New Roman" w:hAnsi="Times New Roman" w:cs="Times New Roman"/>
                <w:sz w:val="24"/>
                <w:szCs w:val="24"/>
                <w:lang w:val="sr-Cyrl-CS"/>
              </w:rPr>
              <w:t>У току поступак пред Агенцијом за реституцију-</w:t>
            </w:r>
          </w:p>
          <w:p w:rsidR="00626837" w:rsidRDefault="00626837" w:rsidP="00626837">
            <w:pPr>
              <w:pStyle w:val="a3"/>
              <w:rPr>
                <w:rFonts w:ascii="Times New Roman" w:hAnsi="Times New Roman" w:cs="Times New Roman"/>
                <w:sz w:val="24"/>
                <w:szCs w:val="24"/>
                <w:lang w:val="sr-Cyrl-RS"/>
              </w:rPr>
            </w:pPr>
            <w:r w:rsidRPr="00626837">
              <w:rPr>
                <w:rFonts w:ascii="Times New Roman" w:hAnsi="Times New Roman" w:cs="Times New Roman"/>
                <w:sz w:val="24"/>
                <w:szCs w:val="24"/>
                <w:lang w:val="sr-Cyrl-CS"/>
              </w:rPr>
              <w:t>Град сувласник са законским</w:t>
            </w:r>
            <w:r w:rsidR="009A6917">
              <w:rPr>
                <w:rFonts w:ascii="Times New Roman" w:hAnsi="Times New Roman" w:cs="Times New Roman"/>
                <w:sz w:val="24"/>
                <w:szCs w:val="24"/>
                <w:lang w:val="sr-Cyrl-CS"/>
              </w:rPr>
              <w:t xml:space="preserve"> наследницима</w:t>
            </w:r>
          </w:p>
        </w:tc>
      </w:tr>
      <w:tr w:rsidR="0098193A" w:rsidTr="0098193A">
        <w:tc>
          <w:tcPr>
            <w:tcW w:w="675" w:type="dxa"/>
          </w:tcPr>
          <w:p w:rsidR="0062683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w:t>
            </w:r>
          </w:p>
        </w:tc>
        <w:tc>
          <w:tcPr>
            <w:tcW w:w="1560" w:type="dxa"/>
          </w:tcPr>
          <w:p w:rsidR="00626837" w:rsidRPr="00626837" w:rsidRDefault="00626837" w:rsidP="00626837">
            <w:pPr>
              <w:pStyle w:val="a3"/>
              <w:rPr>
                <w:rFonts w:ascii="Times New Roman" w:hAnsi="Times New Roman" w:cs="Times New Roman"/>
                <w:sz w:val="24"/>
                <w:szCs w:val="24"/>
                <w:lang w:val="sr-Cyrl-CS"/>
              </w:rPr>
            </w:pPr>
            <w:r w:rsidRPr="00626837">
              <w:rPr>
                <w:rFonts w:ascii="Times New Roman" w:hAnsi="Times New Roman" w:cs="Times New Roman"/>
                <w:sz w:val="24"/>
                <w:szCs w:val="24"/>
                <w:lang w:val="sr-Cyrl-CS"/>
              </w:rPr>
              <w:t>Вожда Карађорђа бр.7ђ</w:t>
            </w:r>
          </w:p>
        </w:tc>
        <w:tc>
          <w:tcPr>
            <w:tcW w:w="992" w:type="dxa"/>
          </w:tcPr>
          <w:p w:rsidR="00626837" w:rsidRPr="00626837" w:rsidRDefault="00626837" w:rsidP="00EC6EDA">
            <w:pPr>
              <w:pStyle w:val="a3"/>
              <w:rPr>
                <w:rFonts w:ascii="Times New Roman" w:hAnsi="Times New Roman" w:cs="Times New Roman"/>
                <w:sz w:val="24"/>
                <w:szCs w:val="24"/>
                <w:lang w:val="sr-Cyrl-CS"/>
              </w:rPr>
            </w:pPr>
            <w:r w:rsidRPr="00626837">
              <w:rPr>
                <w:rFonts w:ascii="Times New Roman" w:hAnsi="Times New Roman" w:cs="Times New Roman"/>
                <w:sz w:val="24"/>
                <w:szCs w:val="24"/>
                <w:lang w:val="sr-Cyrl-CS"/>
              </w:rPr>
              <w:t>Е</w:t>
            </w:r>
          </w:p>
        </w:tc>
        <w:tc>
          <w:tcPr>
            <w:tcW w:w="1417" w:type="dxa"/>
          </w:tcPr>
          <w:p w:rsidR="00626837" w:rsidRPr="00626837"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RS"/>
              </w:rPr>
              <w:t>28,91</w:t>
            </w:r>
          </w:p>
        </w:tc>
        <w:tc>
          <w:tcPr>
            <w:tcW w:w="1134" w:type="dxa"/>
          </w:tcPr>
          <w:p w:rsidR="00626837"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2.155,68</w:t>
            </w:r>
          </w:p>
        </w:tc>
        <w:tc>
          <w:tcPr>
            <w:tcW w:w="1843" w:type="dxa"/>
          </w:tcPr>
          <w:p w:rsidR="00626837" w:rsidRPr="00626837"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626837"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124.641,42</w:t>
            </w:r>
          </w:p>
        </w:tc>
        <w:tc>
          <w:tcPr>
            <w:tcW w:w="1535" w:type="dxa"/>
          </w:tcPr>
          <w:p w:rsidR="00626837" w:rsidRPr="00626837" w:rsidRDefault="00626837" w:rsidP="00626837">
            <w:pPr>
              <w:pStyle w:val="a3"/>
              <w:rPr>
                <w:rFonts w:ascii="Times New Roman" w:hAnsi="Times New Roman" w:cs="Times New Roman"/>
                <w:sz w:val="24"/>
                <w:szCs w:val="24"/>
                <w:lang w:val="sr-Cyrl-RS"/>
              </w:rPr>
            </w:pP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w:t>
            </w:r>
          </w:p>
        </w:tc>
        <w:tc>
          <w:tcPr>
            <w:tcW w:w="1560" w:type="dxa"/>
          </w:tcPr>
          <w:p w:rsidR="00432440" w:rsidRPr="00626837"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Вожда Карађорђа бр.7Г</w:t>
            </w:r>
          </w:p>
        </w:tc>
        <w:tc>
          <w:tcPr>
            <w:tcW w:w="992" w:type="dxa"/>
          </w:tcPr>
          <w:p w:rsidR="00432440" w:rsidRPr="00626837"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CS"/>
              </w:rPr>
              <w:t>34,40</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2.155,68</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148.310,80</w:t>
            </w:r>
          </w:p>
        </w:tc>
        <w:tc>
          <w:tcPr>
            <w:tcW w:w="1535" w:type="dxa"/>
          </w:tcPr>
          <w:p w:rsidR="00432440" w:rsidRDefault="00432440" w:rsidP="00626837">
            <w:pPr>
              <w:pStyle w:val="a3"/>
              <w:rPr>
                <w:rFonts w:ascii="Times New Roman" w:hAnsi="Times New Roman" w:cs="Times New Roman"/>
                <w:sz w:val="24"/>
                <w:szCs w:val="24"/>
                <w:lang w:val="sr-Cyrl-RS"/>
              </w:rPr>
            </w:pP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4.</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Обреновићева бр.124</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Latn-RS"/>
              </w:rPr>
              <w:t>67,50</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2.155,68</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291.016,80</w:t>
            </w:r>
          </w:p>
        </w:tc>
        <w:tc>
          <w:tcPr>
            <w:tcW w:w="1535" w:type="dxa"/>
          </w:tcPr>
          <w:p w:rsidR="00432440" w:rsidRDefault="00432440" w:rsidP="00626837">
            <w:pPr>
              <w:pStyle w:val="a3"/>
              <w:rPr>
                <w:rFonts w:ascii="Times New Roman" w:hAnsi="Times New Roman" w:cs="Times New Roman"/>
                <w:sz w:val="24"/>
                <w:szCs w:val="24"/>
                <w:lang w:val="sr-Cyrl-RS"/>
              </w:rPr>
            </w:pP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Обилићев венац бр. 2</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Latn-RS"/>
              </w:rPr>
            </w:pPr>
            <w:r w:rsidRPr="00432440">
              <w:rPr>
                <w:rFonts w:ascii="Times New Roman" w:hAnsi="Times New Roman" w:cs="Times New Roman"/>
                <w:sz w:val="24"/>
                <w:szCs w:val="24"/>
                <w:lang w:val="sr-Cyrl-CS"/>
              </w:rPr>
              <w:t>25,32</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65.498,30</w:t>
            </w:r>
          </w:p>
        </w:tc>
        <w:tc>
          <w:tcPr>
            <w:tcW w:w="1535" w:type="dxa"/>
          </w:tcPr>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2440" w:rsidRPr="00432440">
              <w:rPr>
                <w:rFonts w:ascii="Times New Roman" w:hAnsi="Times New Roman" w:cs="Times New Roman"/>
                <w:sz w:val="24"/>
                <w:szCs w:val="24"/>
                <w:lang w:val="sr-Cyrl-CS"/>
              </w:rPr>
              <w:t>1,01</w:t>
            </w:r>
          </w:p>
          <w:p w:rsidR="00C26C31" w:rsidRDefault="00432440" w:rsidP="00432440">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 xml:space="preserve">                                      </w:t>
            </w:r>
          </w:p>
          <w:p w:rsidR="00432440" w:rsidRDefault="00C26C31" w:rsidP="00432440">
            <w:pPr>
              <w:pStyle w:val="a3"/>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00432440" w:rsidRPr="00432440">
              <w:rPr>
                <w:rFonts w:ascii="Times New Roman" w:hAnsi="Times New Roman" w:cs="Times New Roman"/>
                <w:sz w:val="24"/>
                <w:szCs w:val="24"/>
                <w:lang w:val="sr-Cyrl-CS"/>
              </w:rPr>
              <w:t>0,00</w:t>
            </w: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6.</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Обилићев венац бр. 2</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31,33</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81.045,08</w:t>
            </w:r>
          </w:p>
        </w:tc>
        <w:tc>
          <w:tcPr>
            <w:tcW w:w="1535" w:type="dxa"/>
          </w:tcPr>
          <w:p w:rsidR="00C26C31" w:rsidRDefault="00432440" w:rsidP="00432440">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 xml:space="preserve">                             </w:t>
            </w:r>
            <w:r w:rsidR="00C26C31">
              <w:rPr>
                <w:rFonts w:ascii="Times New Roman" w:hAnsi="Times New Roman" w:cs="Times New Roman"/>
                <w:sz w:val="24"/>
                <w:szCs w:val="24"/>
                <w:lang w:val="sr-Cyrl-CS"/>
              </w:rPr>
              <w:t xml:space="preserve">  </w:t>
            </w:r>
          </w:p>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2440" w:rsidRPr="00432440">
              <w:rPr>
                <w:rFonts w:ascii="Times New Roman" w:hAnsi="Times New Roman" w:cs="Times New Roman"/>
                <w:sz w:val="24"/>
                <w:szCs w:val="24"/>
                <w:lang w:val="sr-Cyrl-CS"/>
              </w:rPr>
              <w:t>69.041,29</w:t>
            </w:r>
          </w:p>
          <w:p w:rsidR="00C26C31" w:rsidRDefault="00432440" w:rsidP="00432440">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 xml:space="preserve">                             </w:t>
            </w:r>
          </w:p>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2440" w:rsidRPr="00432440">
              <w:rPr>
                <w:rFonts w:ascii="Times New Roman" w:hAnsi="Times New Roman" w:cs="Times New Roman"/>
                <w:sz w:val="24"/>
                <w:szCs w:val="24"/>
                <w:lang w:val="sr-Cyrl-CS"/>
              </w:rPr>
              <w:t>56.101,12</w:t>
            </w: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7.</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Трг Павла Стојковића бр.8</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51,00</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131.927,82</w:t>
            </w:r>
          </w:p>
        </w:tc>
        <w:tc>
          <w:tcPr>
            <w:tcW w:w="1535" w:type="dxa"/>
          </w:tcPr>
          <w:p w:rsidR="00C26C31" w:rsidRDefault="00432440" w:rsidP="00432440">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Latn-RS"/>
              </w:rPr>
              <w:t xml:space="preserve">                   </w:t>
            </w:r>
            <w:r w:rsidRPr="00432440">
              <w:rPr>
                <w:rFonts w:ascii="Times New Roman" w:hAnsi="Times New Roman" w:cs="Times New Roman"/>
                <w:sz w:val="24"/>
                <w:szCs w:val="24"/>
                <w:lang w:val="sr-Cyrl-RS"/>
              </w:rPr>
              <w:t xml:space="preserve">                  </w:t>
            </w:r>
          </w:p>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32440" w:rsidRPr="00432440">
              <w:rPr>
                <w:rFonts w:ascii="Times New Roman" w:hAnsi="Times New Roman" w:cs="Times New Roman"/>
                <w:sz w:val="24"/>
                <w:szCs w:val="24"/>
                <w:lang w:val="sr-Cyrl-CS"/>
              </w:rPr>
              <w:t>24.77</w:t>
            </w:r>
          </w:p>
          <w:p w:rsidR="00C26C31" w:rsidRDefault="00432440" w:rsidP="00432440">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Latn-RS"/>
              </w:rPr>
              <w:t xml:space="preserve">              </w:t>
            </w:r>
            <w:r w:rsidRPr="00432440">
              <w:rPr>
                <w:rFonts w:ascii="Times New Roman" w:hAnsi="Times New Roman" w:cs="Times New Roman"/>
                <w:sz w:val="24"/>
                <w:szCs w:val="24"/>
                <w:lang w:val="sr-Cyrl-RS"/>
              </w:rPr>
              <w:t xml:space="preserve">                  </w:t>
            </w:r>
          </w:p>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32440" w:rsidRPr="00432440">
              <w:rPr>
                <w:rFonts w:ascii="Times New Roman" w:hAnsi="Times New Roman" w:cs="Times New Roman"/>
                <w:sz w:val="24"/>
                <w:szCs w:val="24"/>
                <w:lang w:val="sr-Cyrl-CS"/>
              </w:rPr>
              <w:t>1.182,31</w:t>
            </w:r>
          </w:p>
          <w:p w:rsidR="00432440" w:rsidRPr="00432440" w:rsidRDefault="00432440" w:rsidP="00432440">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У току поступак пред Агенцијом за реституцију</w:t>
            </w: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8.</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Трг Павла Стојковића бр.10</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58,30</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432440" w:rsidRPr="00432440" w:rsidRDefault="00432440" w:rsidP="00EC6EDA">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150.811,62</w:t>
            </w:r>
          </w:p>
        </w:tc>
        <w:tc>
          <w:tcPr>
            <w:tcW w:w="1535" w:type="dxa"/>
          </w:tcPr>
          <w:p w:rsidR="00C26C31" w:rsidRDefault="00432440" w:rsidP="00432440">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Latn-RS"/>
              </w:rPr>
              <w:t xml:space="preserve">            </w:t>
            </w:r>
            <w:r w:rsidR="00C26C31">
              <w:rPr>
                <w:rFonts w:ascii="Times New Roman" w:hAnsi="Times New Roman" w:cs="Times New Roman"/>
                <w:sz w:val="24"/>
                <w:szCs w:val="24"/>
                <w:lang w:val="sr-Cyrl-RS"/>
              </w:rPr>
              <w:t xml:space="preserve">               </w:t>
            </w:r>
          </w:p>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32440" w:rsidRPr="00432440">
              <w:rPr>
                <w:rFonts w:ascii="Times New Roman" w:hAnsi="Times New Roman" w:cs="Times New Roman"/>
                <w:sz w:val="24"/>
                <w:szCs w:val="24"/>
                <w:lang w:val="sr-Cyrl-CS"/>
              </w:rPr>
              <w:t>12.934,00</w:t>
            </w:r>
          </w:p>
          <w:p w:rsidR="00C26C31" w:rsidRDefault="00432440" w:rsidP="00432440">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Latn-RS"/>
              </w:rPr>
              <w:t xml:space="preserve">          </w:t>
            </w:r>
            <w:r w:rsidRPr="00432440">
              <w:rPr>
                <w:rFonts w:ascii="Times New Roman" w:hAnsi="Times New Roman" w:cs="Times New Roman"/>
                <w:sz w:val="24"/>
                <w:szCs w:val="24"/>
                <w:lang w:val="sr-Cyrl-RS"/>
              </w:rPr>
              <w:t xml:space="preserve">                </w:t>
            </w:r>
            <w:r w:rsidRPr="00432440">
              <w:rPr>
                <w:rFonts w:ascii="Times New Roman" w:hAnsi="Times New Roman" w:cs="Times New Roman"/>
                <w:sz w:val="24"/>
                <w:szCs w:val="24"/>
                <w:lang w:val="sr-Latn-RS"/>
              </w:rPr>
              <w:t xml:space="preserve"> </w:t>
            </w:r>
          </w:p>
          <w:p w:rsid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432440" w:rsidRPr="00432440">
              <w:rPr>
                <w:rFonts w:ascii="Times New Roman" w:hAnsi="Times New Roman" w:cs="Times New Roman"/>
                <w:sz w:val="24"/>
                <w:szCs w:val="24"/>
                <w:lang w:val="sr-Cyrl-CS"/>
              </w:rPr>
              <w:t>226.800,54</w:t>
            </w:r>
          </w:p>
          <w:p w:rsidR="00C26C31" w:rsidRPr="00432440" w:rsidRDefault="00C26C31" w:rsidP="00432440">
            <w:pPr>
              <w:pStyle w:val="a3"/>
              <w:rPr>
                <w:rFonts w:ascii="Times New Roman" w:hAnsi="Times New Roman" w:cs="Times New Roman"/>
                <w:sz w:val="24"/>
                <w:szCs w:val="24"/>
                <w:lang w:val="sr-Cyrl-CS"/>
              </w:rPr>
            </w:pPr>
          </w:p>
          <w:p w:rsidR="00432440" w:rsidRPr="00432440" w:rsidRDefault="00432440" w:rsidP="00432440">
            <w:pPr>
              <w:pStyle w:val="a3"/>
              <w:rPr>
                <w:rFonts w:ascii="Times New Roman" w:hAnsi="Times New Roman" w:cs="Times New Roman"/>
                <w:sz w:val="24"/>
                <w:szCs w:val="24"/>
                <w:lang w:val="sr-Latn-RS"/>
              </w:rPr>
            </w:pPr>
            <w:r w:rsidRPr="00432440">
              <w:rPr>
                <w:rFonts w:ascii="Times New Roman" w:hAnsi="Times New Roman" w:cs="Times New Roman"/>
                <w:sz w:val="24"/>
                <w:szCs w:val="24"/>
                <w:lang w:val="sr-Cyrl-CS"/>
              </w:rPr>
              <w:t>У току поступак пред Агенцијом за реституцију</w:t>
            </w: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9.</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Трг Павла Стојковића бр.14а</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30,64</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432440" w:rsidRPr="00432440" w:rsidRDefault="00432440"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432440">
              <w:rPr>
                <w:rFonts w:ascii="Times New Roman" w:hAnsi="Times New Roman" w:cs="Times New Roman"/>
                <w:sz w:val="24"/>
                <w:szCs w:val="24"/>
                <w:lang w:val="sr-Cyrl-RS"/>
              </w:rPr>
              <w:t>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79.260,18</w:t>
            </w:r>
          </w:p>
        </w:tc>
        <w:tc>
          <w:tcPr>
            <w:tcW w:w="1535" w:type="dxa"/>
          </w:tcPr>
          <w:p w:rsidR="00432440" w:rsidRPr="00432440" w:rsidRDefault="00C26C31" w:rsidP="00432440">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2440" w:rsidRPr="00432440">
              <w:rPr>
                <w:rFonts w:ascii="Times New Roman" w:hAnsi="Times New Roman" w:cs="Times New Roman"/>
                <w:sz w:val="24"/>
                <w:szCs w:val="24"/>
                <w:lang w:val="sr-Cyrl-CS"/>
              </w:rPr>
              <w:t>1.180,49</w:t>
            </w:r>
          </w:p>
          <w:p w:rsidR="00C26C31" w:rsidRDefault="00432440" w:rsidP="00432440">
            <w:pPr>
              <w:pStyle w:val="a3"/>
              <w:rPr>
                <w:rFonts w:ascii="Times New Roman" w:hAnsi="Times New Roman" w:cs="Times New Roman"/>
                <w:sz w:val="24"/>
                <w:szCs w:val="24"/>
                <w:lang w:val="sr-Cyrl-RS"/>
              </w:rPr>
            </w:pPr>
            <w:r w:rsidRPr="00432440">
              <w:rPr>
                <w:rFonts w:ascii="Times New Roman" w:hAnsi="Times New Roman" w:cs="Times New Roman"/>
                <w:sz w:val="24"/>
                <w:szCs w:val="24"/>
                <w:lang w:val="sr-Latn-RS"/>
              </w:rPr>
              <w:t xml:space="preserve">                      </w:t>
            </w:r>
            <w:r w:rsidRPr="00432440">
              <w:rPr>
                <w:rFonts w:ascii="Times New Roman" w:hAnsi="Times New Roman" w:cs="Times New Roman"/>
                <w:sz w:val="24"/>
                <w:szCs w:val="24"/>
                <w:lang w:val="sr-Cyrl-RS"/>
              </w:rPr>
              <w:t xml:space="preserve">                </w:t>
            </w:r>
            <w:r w:rsidR="00C26C31">
              <w:rPr>
                <w:rFonts w:ascii="Times New Roman" w:hAnsi="Times New Roman" w:cs="Times New Roman"/>
                <w:sz w:val="24"/>
                <w:szCs w:val="24"/>
                <w:lang w:val="sr-Cyrl-RS"/>
              </w:rPr>
              <w:t xml:space="preserve">   </w:t>
            </w:r>
          </w:p>
          <w:p w:rsidR="00432440" w:rsidRPr="00432440" w:rsidRDefault="00C26C31" w:rsidP="00432440">
            <w:pPr>
              <w:pStyle w:val="a3"/>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432440" w:rsidRPr="00432440">
              <w:rPr>
                <w:rFonts w:ascii="Times New Roman" w:hAnsi="Times New Roman" w:cs="Times New Roman"/>
                <w:sz w:val="24"/>
                <w:szCs w:val="24"/>
                <w:lang w:val="sr-Cyrl-CS"/>
              </w:rPr>
              <w:t>0,00</w:t>
            </w: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10.</w:t>
            </w:r>
          </w:p>
        </w:tc>
        <w:tc>
          <w:tcPr>
            <w:tcW w:w="1560"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Трг Павла Стојковића бр.14а</w:t>
            </w: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12,12</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2.155,68</w:t>
            </w:r>
          </w:p>
        </w:tc>
        <w:tc>
          <w:tcPr>
            <w:tcW w:w="1843" w:type="dxa"/>
          </w:tcPr>
          <w:p w:rsidR="00432440" w:rsidRPr="00432440" w:rsidRDefault="00432440"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432440">
              <w:rPr>
                <w:rFonts w:ascii="Times New Roman" w:hAnsi="Times New Roman" w:cs="Times New Roman"/>
                <w:sz w:val="24"/>
                <w:szCs w:val="24"/>
                <w:lang w:val="sr-Cyrl-RS"/>
              </w:rPr>
              <w:t>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52.253,70</w:t>
            </w:r>
          </w:p>
        </w:tc>
        <w:tc>
          <w:tcPr>
            <w:tcW w:w="1535" w:type="dxa"/>
          </w:tcPr>
          <w:p w:rsidR="00432440" w:rsidRPr="00432440" w:rsidRDefault="00432440" w:rsidP="00432440">
            <w:pPr>
              <w:pStyle w:val="a3"/>
              <w:rPr>
                <w:rFonts w:ascii="Times New Roman" w:hAnsi="Times New Roman" w:cs="Times New Roman"/>
                <w:sz w:val="24"/>
                <w:szCs w:val="24"/>
                <w:lang w:val="sr-Cyrl-CS"/>
              </w:rPr>
            </w:pPr>
          </w:p>
        </w:tc>
      </w:tr>
      <w:tr w:rsidR="0098193A" w:rsidTr="0098193A">
        <w:tc>
          <w:tcPr>
            <w:tcW w:w="675" w:type="dxa"/>
          </w:tcPr>
          <w:p w:rsidR="00432440"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11.</w:t>
            </w:r>
          </w:p>
        </w:tc>
        <w:tc>
          <w:tcPr>
            <w:tcW w:w="1560" w:type="dxa"/>
          </w:tcPr>
          <w:p w:rsidR="00432440" w:rsidRPr="00432440" w:rsidRDefault="00432440" w:rsidP="00432440">
            <w:pPr>
              <w:rPr>
                <w:rFonts w:ascii="Times New Roman" w:hAnsi="Times New Roman" w:cs="Times New Roman"/>
                <w:sz w:val="24"/>
                <w:szCs w:val="24"/>
                <w:lang w:val="sr-Cyrl-CS"/>
              </w:rPr>
            </w:pPr>
            <w:r w:rsidRPr="00432440">
              <w:rPr>
                <w:rFonts w:ascii="Times New Roman" w:hAnsi="Times New Roman" w:cs="Times New Roman"/>
                <w:sz w:val="24"/>
                <w:szCs w:val="24"/>
                <w:lang w:val="sr-Cyrl-CS"/>
              </w:rPr>
              <w:t>Цара Душана бр.35</w:t>
            </w:r>
          </w:p>
          <w:p w:rsidR="00432440" w:rsidRPr="00432440" w:rsidRDefault="00432440" w:rsidP="00626837">
            <w:pPr>
              <w:pStyle w:val="a3"/>
              <w:rPr>
                <w:rFonts w:ascii="Times New Roman" w:hAnsi="Times New Roman" w:cs="Times New Roman"/>
                <w:sz w:val="24"/>
                <w:szCs w:val="24"/>
                <w:lang w:val="sr-Cyrl-CS"/>
              </w:rPr>
            </w:pPr>
          </w:p>
        </w:tc>
        <w:tc>
          <w:tcPr>
            <w:tcW w:w="992" w:type="dxa"/>
          </w:tcPr>
          <w:p w:rsidR="00432440" w:rsidRPr="00432440" w:rsidRDefault="00432440" w:rsidP="00EC6EDA">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Е</w:t>
            </w:r>
          </w:p>
        </w:tc>
        <w:tc>
          <w:tcPr>
            <w:tcW w:w="1417" w:type="dxa"/>
          </w:tcPr>
          <w:p w:rsidR="00432440" w:rsidRPr="00432440" w:rsidRDefault="00432440" w:rsidP="00626837">
            <w:pPr>
              <w:pStyle w:val="a3"/>
              <w:rPr>
                <w:rFonts w:ascii="Times New Roman" w:hAnsi="Times New Roman" w:cs="Times New Roman"/>
                <w:sz w:val="24"/>
                <w:szCs w:val="24"/>
                <w:lang w:val="sr-Cyrl-CS"/>
              </w:rPr>
            </w:pPr>
            <w:r w:rsidRPr="00432440">
              <w:rPr>
                <w:rFonts w:ascii="Times New Roman" w:hAnsi="Times New Roman" w:cs="Times New Roman"/>
                <w:sz w:val="24"/>
                <w:szCs w:val="24"/>
                <w:lang w:val="sr-Cyrl-CS"/>
              </w:rPr>
              <w:t>19,77</w:t>
            </w:r>
          </w:p>
        </w:tc>
        <w:tc>
          <w:tcPr>
            <w:tcW w:w="1134"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2.155,68</w:t>
            </w:r>
          </w:p>
        </w:tc>
        <w:tc>
          <w:tcPr>
            <w:tcW w:w="1843" w:type="dxa"/>
          </w:tcPr>
          <w:p w:rsidR="00432440" w:rsidRDefault="00024B79" w:rsidP="00EC6EDA">
            <w:pPr>
              <w:pStyle w:val="a3"/>
              <w:rPr>
                <w:rFonts w:ascii="Times New Roman" w:hAnsi="Times New Roman" w:cs="Times New Roman"/>
                <w:sz w:val="24"/>
                <w:szCs w:val="24"/>
                <w:lang w:val="sr-Cyrl-RS"/>
              </w:rPr>
            </w:pPr>
            <w:r w:rsidRPr="00024B79">
              <w:rPr>
                <w:rFonts w:ascii="Times New Roman" w:hAnsi="Times New Roman" w:cs="Times New Roman"/>
                <w:sz w:val="24"/>
                <w:szCs w:val="24"/>
                <w:lang w:val="sr-Cyrl-RS"/>
              </w:rPr>
              <w:t>вишенаменски</w:t>
            </w:r>
          </w:p>
        </w:tc>
        <w:tc>
          <w:tcPr>
            <w:tcW w:w="1572" w:type="dxa"/>
          </w:tcPr>
          <w:p w:rsidR="00432440"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85.235,60</w:t>
            </w:r>
          </w:p>
        </w:tc>
        <w:tc>
          <w:tcPr>
            <w:tcW w:w="1535" w:type="dxa"/>
          </w:tcPr>
          <w:p w:rsidR="00432440" w:rsidRPr="00432440" w:rsidRDefault="00432440" w:rsidP="00432440">
            <w:pPr>
              <w:pStyle w:val="a3"/>
              <w:rPr>
                <w:rFonts w:ascii="Times New Roman" w:hAnsi="Times New Roman" w:cs="Times New Roman"/>
                <w:sz w:val="24"/>
                <w:szCs w:val="24"/>
                <w:lang w:val="sr-Cyrl-CS"/>
              </w:rPr>
            </w:pPr>
          </w:p>
        </w:tc>
      </w:tr>
      <w:tr w:rsidR="0098193A" w:rsidTr="0098193A">
        <w:tc>
          <w:tcPr>
            <w:tcW w:w="675" w:type="dxa"/>
          </w:tcPr>
          <w:p w:rsidR="00024B79"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12.</w:t>
            </w:r>
          </w:p>
        </w:tc>
        <w:tc>
          <w:tcPr>
            <w:tcW w:w="1560" w:type="dxa"/>
          </w:tcPr>
          <w:p w:rsidR="00024B79" w:rsidRPr="00024B79" w:rsidRDefault="00024B79" w:rsidP="00024B79">
            <w:pPr>
              <w:rPr>
                <w:rFonts w:ascii="Times New Roman" w:hAnsi="Times New Roman" w:cs="Times New Roman"/>
                <w:sz w:val="24"/>
                <w:szCs w:val="24"/>
                <w:lang w:val="sr-Latn-CS"/>
              </w:rPr>
            </w:pPr>
            <w:r w:rsidRPr="00024B79">
              <w:rPr>
                <w:rFonts w:ascii="Times New Roman" w:hAnsi="Times New Roman" w:cs="Times New Roman"/>
                <w:sz w:val="24"/>
                <w:szCs w:val="24"/>
                <w:lang w:val="sr-Cyrl-CS"/>
              </w:rPr>
              <w:t>Цара Душана бр.37</w:t>
            </w:r>
          </w:p>
          <w:p w:rsidR="00024B79" w:rsidRPr="00432440" w:rsidRDefault="00024B79" w:rsidP="00432440">
            <w:pPr>
              <w:rPr>
                <w:rFonts w:ascii="Times New Roman" w:hAnsi="Times New Roman" w:cs="Times New Roman"/>
                <w:sz w:val="24"/>
                <w:szCs w:val="24"/>
                <w:lang w:val="sr-Cyrl-CS"/>
              </w:rPr>
            </w:pPr>
          </w:p>
        </w:tc>
        <w:tc>
          <w:tcPr>
            <w:tcW w:w="992" w:type="dxa"/>
          </w:tcPr>
          <w:p w:rsidR="00024B79" w:rsidRPr="00432440" w:rsidRDefault="00024B79" w:rsidP="00EC6EDA">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Е</w:t>
            </w:r>
          </w:p>
        </w:tc>
        <w:tc>
          <w:tcPr>
            <w:tcW w:w="1417" w:type="dxa"/>
          </w:tcPr>
          <w:p w:rsidR="00024B79" w:rsidRPr="00432440" w:rsidRDefault="00024B79" w:rsidP="00626837">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313,86 од чега је подрум 66,00 приземље 179,57сан. чвор 4,20 и галерија</w:t>
            </w:r>
            <w:r>
              <w:rPr>
                <w:rFonts w:ascii="Times New Roman" w:hAnsi="Times New Roman" w:cs="Times New Roman"/>
                <w:sz w:val="24"/>
                <w:szCs w:val="24"/>
                <w:lang w:val="sr-Cyrl-CS"/>
              </w:rPr>
              <w:t xml:space="preserve"> </w:t>
            </w:r>
            <w:r w:rsidRPr="00024B79">
              <w:rPr>
                <w:rFonts w:ascii="Times New Roman" w:hAnsi="Times New Roman" w:cs="Times New Roman"/>
                <w:sz w:val="24"/>
                <w:szCs w:val="24"/>
                <w:lang w:val="sr-Cyrl-CS"/>
              </w:rPr>
              <w:t>64,09</w:t>
            </w:r>
          </w:p>
        </w:tc>
        <w:tc>
          <w:tcPr>
            <w:tcW w:w="1134" w:type="dxa"/>
          </w:tcPr>
          <w:p w:rsidR="00024B79"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1.293,41</w:t>
            </w:r>
          </w:p>
        </w:tc>
        <w:tc>
          <w:tcPr>
            <w:tcW w:w="1843" w:type="dxa"/>
          </w:tcPr>
          <w:p w:rsidR="00024B79" w:rsidRPr="00024B79" w:rsidRDefault="00024B79" w:rsidP="00EC6EDA">
            <w:pPr>
              <w:pStyle w:val="a3"/>
              <w:rPr>
                <w:rFonts w:ascii="Times New Roman" w:hAnsi="Times New Roman" w:cs="Times New Roman"/>
                <w:sz w:val="24"/>
                <w:szCs w:val="24"/>
                <w:lang w:val="sr-Cyrl-RS"/>
              </w:rPr>
            </w:pPr>
            <w:r w:rsidRPr="00024B79">
              <w:rPr>
                <w:rFonts w:ascii="Times New Roman" w:hAnsi="Times New Roman" w:cs="Times New Roman"/>
                <w:sz w:val="24"/>
                <w:szCs w:val="24"/>
                <w:lang w:val="sr-Cyrl-RS"/>
              </w:rPr>
              <w:t>вишенаменски</w:t>
            </w:r>
          </w:p>
        </w:tc>
        <w:tc>
          <w:tcPr>
            <w:tcW w:w="1572" w:type="dxa"/>
          </w:tcPr>
          <w:p w:rsidR="00024B79"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811.899,34</w:t>
            </w:r>
          </w:p>
        </w:tc>
        <w:tc>
          <w:tcPr>
            <w:tcW w:w="1535" w:type="dxa"/>
          </w:tcPr>
          <w:p w:rsidR="00024B79" w:rsidRPr="00024B79" w:rsidRDefault="00C26C31" w:rsidP="00024B7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24B79" w:rsidRPr="00024B79">
              <w:rPr>
                <w:rFonts w:ascii="Times New Roman" w:hAnsi="Times New Roman" w:cs="Times New Roman"/>
                <w:sz w:val="24"/>
                <w:szCs w:val="24"/>
                <w:lang w:val="sr-Cyrl-CS"/>
              </w:rPr>
              <w:t>13.004,16</w:t>
            </w:r>
          </w:p>
          <w:p w:rsidR="00024B79" w:rsidRDefault="00024B79" w:rsidP="00024B79">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C26C31" w:rsidRDefault="00024B79" w:rsidP="00024B7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26C31">
              <w:rPr>
                <w:rFonts w:ascii="Times New Roman" w:hAnsi="Times New Roman" w:cs="Times New Roman"/>
                <w:sz w:val="24"/>
                <w:szCs w:val="24"/>
                <w:lang w:val="sr-Cyrl-CS"/>
              </w:rPr>
              <w:t xml:space="preserve">    </w:t>
            </w:r>
            <w:r w:rsidRPr="00024B79">
              <w:rPr>
                <w:rFonts w:ascii="Times New Roman" w:hAnsi="Times New Roman" w:cs="Times New Roman"/>
                <w:sz w:val="24"/>
                <w:szCs w:val="24"/>
                <w:lang w:val="sr-Cyrl-CS"/>
              </w:rPr>
              <w:t xml:space="preserve">0,00 </w:t>
            </w:r>
          </w:p>
          <w:p w:rsidR="00024B79" w:rsidRPr="00024B79" w:rsidRDefault="00024B79" w:rsidP="00024B79">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 xml:space="preserve">                                </w:t>
            </w:r>
          </w:p>
          <w:p w:rsidR="00024B79" w:rsidRPr="00432440" w:rsidRDefault="00024B79" w:rsidP="00024B79">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 xml:space="preserve">   У току поступак пред Агенцијом за реституцију</w:t>
            </w:r>
          </w:p>
        </w:tc>
      </w:tr>
      <w:tr w:rsidR="0098193A" w:rsidTr="0098193A">
        <w:tc>
          <w:tcPr>
            <w:tcW w:w="675" w:type="dxa"/>
          </w:tcPr>
          <w:p w:rsidR="00024B79"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13.</w:t>
            </w:r>
          </w:p>
        </w:tc>
        <w:tc>
          <w:tcPr>
            <w:tcW w:w="1560" w:type="dxa"/>
          </w:tcPr>
          <w:p w:rsidR="00024B79" w:rsidRPr="00024B79" w:rsidRDefault="00024B79" w:rsidP="00024B79">
            <w:pPr>
              <w:rPr>
                <w:rFonts w:ascii="Times New Roman" w:hAnsi="Times New Roman" w:cs="Times New Roman"/>
                <w:sz w:val="24"/>
                <w:szCs w:val="24"/>
                <w:lang w:val="sr-Cyrl-CS"/>
              </w:rPr>
            </w:pPr>
            <w:r w:rsidRPr="00024B79">
              <w:rPr>
                <w:rFonts w:ascii="Times New Roman" w:hAnsi="Times New Roman" w:cs="Times New Roman"/>
                <w:sz w:val="24"/>
                <w:szCs w:val="24"/>
                <w:lang w:val="sr-Cyrl-CS"/>
              </w:rPr>
              <w:t>Цара Душана бр.47б</w:t>
            </w:r>
          </w:p>
        </w:tc>
        <w:tc>
          <w:tcPr>
            <w:tcW w:w="992" w:type="dxa"/>
          </w:tcPr>
          <w:p w:rsidR="00024B79" w:rsidRPr="00024B79" w:rsidRDefault="00024B79" w:rsidP="00EC6EDA">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Е</w:t>
            </w:r>
          </w:p>
        </w:tc>
        <w:tc>
          <w:tcPr>
            <w:tcW w:w="1417" w:type="dxa"/>
          </w:tcPr>
          <w:p w:rsidR="00024B79" w:rsidRPr="00024B79" w:rsidRDefault="00024B79" w:rsidP="00626837">
            <w:pPr>
              <w:pStyle w:val="a3"/>
              <w:rPr>
                <w:rFonts w:ascii="Times New Roman" w:hAnsi="Times New Roman" w:cs="Times New Roman"/>
                <w:sz w:val="24"/>
                <w:szCs w:val="24"/>
                <w:lang w:val="sr-Cyrl-CS"/>
              </w:rPr>
            </w:pPr>
            <w:r w:rsidRPr="00024B79">
              <w:rPr>
                <w:rFonts w:ascii="Times New Roman" w:hAnsi="Times New Roman" w:cs="Times New Roman"/>
                <w:sz w:val="24"/>
                <w:szCs w:val="24"/>
                <w:lang w:val="sr-Cyrl-CS"/>
              </w:rPr>
              <w:t>27,15</w:t>
            </w:r>
          </w:p>
        </w:tc>
        <w:tc>
          <w:tcPr>
            <w:tcW w:w="1134" w:type="dxa"/>
          </w:tcPr>
          <w:p w:rsidR="00024B79"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1.724,55</w:t>
            </w:r>
          </w:p>
        </w:tc>
        <w:tc>
          <w:tcPr>
            <w:tcW w:w="1843" w:type="dxa"/>
          </w:tcPr>
          <w:p w:rsidR="00024B79" w:rsidRPr="00024B79" w:rsidRDefault="00024B79" w:rsidP="00EC6EDA">
            <w:pPr>
              <w:pStyle w:val="a3"/>
              <w:rPr>
                <w:rFonts w:ascii="Times New Roman" w:hAnsi="Times New Roman" w:cs="Times New Roman"/>
                <w:sz w:val="24"/>
                <w:szCs w:val="24"/>
                <w:lang w:val="sr-Cyrl-RS"/>
              </w:rPr>
            </w:pPr>
            <w:r w:rsidRPr="00024B79">
              <w:rPr>
                <w:rFonts w:ascii="Times New Roman" w:hAnsi="Times New Roman" w:cs="Times New Roman"/>
                <w:sz w:val="24"/>
                <w:szCs w:val="24"/>
                <w:lang w:val="sr-Cyrl-RS"/>
              </w:rPr>
              <w:t>вишенаменски</w:t>
            </w:r>
          </w:p>
        </w:tc>
        <w:tc>
          <w:tcPr>
            <w:tcW w:w="1572" w:type="dxa"/>
          </w:tcPr>
          <w:p w:rsidR="00024B79"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93.643,08</w:t>
            </w:r>
          </w:p>
        </w:tc>
        <w:tc>
          <w:tcPr>
            <w:tcW w:w="1535" w:type="dxa"/>
          </w:tcPr>
          <w:p w:rsidR="00024B79" w:rsidRPr="00024B79" w:rsidRDefault="00024B79" w:rsidP="00024B79">
            <w:pPr>
              <w:pStyle w:val="a3"/>
              <w:rPr>
                <w:rFonts w:ascii="Times New Roman" w:hAnsi="Times New Roman" w:cs="Times New Roman"/>
                <w:sz w:val="24"/>
                <w:szCs w:val="24"/>
                <w:lang w:val="sr-Cyrl-CS"/>
              </w:rPr>
            </w:pP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14.</w:t>
            </w:r>
          </w:p>
        </w:tc>
        <w:tc>
          <w:tcPr>
            <w:tcW w:w="1560" w:type="dxa"/>
          </w:tcPr>
          <w:p w:rsidR="00947BAE" w:rsidRPr="00024B79" w:rsidRDefault="00947BAE" w:rsidP="00024B79">
            <w:pPr>
              <w:rPr>
                <w:rFonts w:ascii="Times New Roman" w:hAnsi="Times New Roman" w:cs="Times New Roman"/>
                <w:sz w:val="24"/>
                <w:szCs w:val="24"/>
                <w:lang w:val="sr-Cyrl-CS"/>
              </w:rPr>
            </w:pPr>
            <w:r w:rsidRPr="00947BAE">
              <w:rPr>
                <w:rFonts w:ascii="Times New Roman" w:hAnsi="Times New Roman" w:cs="Times New Roman"/>
                <w:sz w:val="24"/>
                <w:szCs w:val="24"/>
                <w:lang w:val="sr-Cyrl-CS"/>
              </w:rPr>
              <w:t>Јована Ристића бр.30</w:t>
            </w:r>
          </w:p>
        </w:tc>
        <w:tc>
          <w:tcPr>
            <w:tcW w:w="992" w:type="dxa"/>
          </w:tcPr>
          <w:p w:rsidR="00947BAE" w:rsidRPr="00024B79" w:rsidRDefault="00947BAE" w:rsidP="00EC6EDA">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Latn-CS"/>
              </w:rPr>
              <w:t>I</w:t>
            </w:r>
          </w:p>
        </w:tc>
        <w:tc>
          <w:tcPr>
            <w:tcW w:w="1417" w:type="dxa"/>
          </w:tcPr>
          <w:p w:rsidR="00947BAE" w:rsidRPr="00024B79"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38,00</w:t>
            </w:r>
          </w:p>
        </w:tc>
        <w:tc>
          <w:tcPr>
            <w:tcW w:w="1134"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024B79"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45.036,84</w:t>
            </w:r>
          </w:p>
        </w:tc>
        <w:tc>
          <w:tcPr>
            <w:tcW w:w="1535" w:type="dxa"/>
          </w:tcPr>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603,17</w:t>
            </w:r>
          </w:p>
          <w:p w:rsidR="00A44977" w:rsidRDefault="00947BAE" w:rsidP="00947BAE">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r w:rsidRPr="00947BAE">
              <w:rPr>
                <w:rFonts w:ascii="Times New Roman" w:hAnsi="Times New Roman" w:cs="Times New Roman"/>
                <w:sz w:val="24"/>
                <w:szCs w:val="24"/>
                <w:lang w:val="sr-Latn-R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47BAE" w:rsidRPr="00947BAE">
              <w:rPr>
                <w:rFonts w:ascii="Times New Roman" w:hAnsi="Times New Roman" w:cs="Times New Roman"/>
                <w:sz w:val="24"/>
                <w:szCs w:val="24"/>
                <w:lang w:val="sr-Cyrl-CS"/>
              </w:rPr>
              <w:t>2.524,11</w:t>
            </w:r>
          </w:p>
          <w:p w:rsidR="00947BAE" w:rsidRPr="00024B79" w:rsidRDefault="00947BAE" w:rsidP="00024B79">
            <w:pPr>
              <w:pStyle w:val="a3"/>
              <w:rPr>
                <w:rFonts w:ascii="Times New Roman" w:hAnsi="Times New Roman" w:cs="Times New Roman"/>
                <w:sz w:val="24"/>
                <w:szCs w:val="24"/>
                <w:lang w:val="sr-Cyrl-CS"/>
              </w:rPr>
            </w:pP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15.</w:t>
            </w:r>
          </w:p>
        </w:tc>
        <w:tc>
          <w:tcPr>
            <w:tcW w:w="1560" w:type="dxa"/>
          </w:tcPr>
          <w:p w:rsidR="00947BAE" w:rsidRPr="00947BAE" w:rsidRDefault="00947BAE" w:rsidP="00024B79">
            <w:pPr>
              <w:rPr>
                <w:rFonts w:ascii="Times New Roman" w:hAnsi="Times New Roman" w:cs="Times New Roman"/>
                <w:sz w:val="24"/>
                <w:szCs w:val="24"/>
                <w:lang w:val="sr-Cyrl-CS"/>
              </w:rPr>
            </w:pPr>
            <w:r w:rsidRPr="00947BAE">
              <w:rPr>
                <w:rFonts w:ascii="Times New Roman" w:hAnsi="Times New Roman" w:cs="Times New Roman"/>
                <w:sz w:val="24"/>
                <w:szCs w:val="24"/>
                <w:lang w:val="sr-Cyrl-RS"/>
              </w:rPr>
              <w:t>Јована Ристића бр. 18</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20,60</w:t>
            </w:r>
          </w:p>
        </w:tc>
        <w:tc>
          <w:tcPr>
            <w:tcW w:w="1134"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24.414,72</w:t>
            </w:r>
          </w:p>
        </w:tc>
        <w:tc>
          <w:tcPr>
            <w:tcW w:w="1535" w:type="dxa"/>
          </w:tcPr>
          <w:p w:rsidR="00947BAE" w:rsidRPr="00947BAE"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У току поступак пред Агенцијом за реституцију-Град сувласник на уделу од ¾</w:t>
            </w:r>
          </w:p>
          <w:p w:rsidR="00A44977"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 xml:space="preserve">                                 </w:t>
            </w:r>
            <w:r w:rsidR="00A44977">
              <w:rPr>
                <w:rFonts w:ascii="Times New Roman" w:hAnsi="Times New Roman" w:cs="Times New Roman"/>
                <w:sz w:val="24"/>
                <w:szCs w:val="24"/>
                <w:lang w:val="sr-Cyrl-C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-353,12</w:t>
            </w:r>
          </w:p>
          <w:p w:rsidR="00A44977"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64,10</w:t>
            </w: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16.</w:t>
            </w:r>
          </w:p>
        </w:tc>
        <w:tc>
          <w:tcPr>
            <w:tcW w:w="1560" w:type="dxa"/>
          </w:tcPr>
          <w:p w:rsidR="00947BAE" w:rsidRPr="00947BAE" w:rsidRDefault="00947BAE" w:rsidP="00024B79">
            <w:pPr>
              <w:rPr>
                <w:rFonts w:ascii="Times New Roman" w:hAnsi="Times New Roman" w:cs="Times New Roman"/>
                <w:sz w:val="24"/>
                <w:szCs w:val="24"/>
                <w:lang w:val="sr-Cyrl-RS"/>
              </w:rPr>
            </w:pPr>
            <w:r w:rsidRPr="00947BAE">
              <w:rPr>
                <w:rFonts w:ascii="Times New Roman" w:hAnsi="Times New Roman" w:cs="Times New Roman"/>
                <w:sz w:val="24"/>
                <w:szCs w:val="24"/>
                <w:lang w:val="sr-Cyrl-RS"/>
              </w:rPr>
              <w:t>Јована Ристића бр. 18</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17,56</w:t>
            </w:r>
          </w:p>
        </w:tc>
        <w:tc>
          <w:tcPr>
            <w:tcW w:w="1134"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3FCD"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20.811,76</w:t>
            </w:r>
          </w:p>
        </w:tc>
        <w:tc>
          <w:tcPr>
            <w:tcW w:w="1535" w:type="dxa"/>
          </w:tcPr>
          <w:p w:rsidR="00A44977"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 xml:space="preserve">                                   </w:t>
            </w:r>
            <w:r w:rsidR="00A44977">
              <w:rPr>
                <w:rFonts w:ascii="Times New Roman" w:hAnsi="Times New Roman" w:cs="Times New Roman"/>
                <w:sz w:val="24"/>
                <w:szCs w:val="24"/>
                <w:lang w:val="sr-Cyrl-C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603,17</w:t>
            </w:r>
          </w:p>
          <w:p w:rsidR="00A44977"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 xml:space="preserve">                                </w:t>
            </w:r>
          </w:p>
          <w:p w:rsid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2.524,11</w:t>
            </w:r>
          </w:p>
          <w:p w:rsidR="00A44977" w:rsidRPr="00947BAE" w:rsidRDefault="00A44977" w:rsidP="00947BAE">
            <w:pPr>
              <w:pStyle w:val="a3"/>
              <w:rPr>
                <w:rFonts w:ascii="Times New Roman" w:hAnsi="Times New Roman" w:cs="Times New Roman"/>
                <w:sz w:val="24"/>
                <w:szCs w:val="24"/>
                <w:lang w:val="sr-Cyrl-CS"/>
              </w:rPr>
            </w:pPr>
          </w:p>
          <w:p w:rsidR="00947BAE" w:rsidRPr="00947BAE"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У току поступак пред Агенцијом за реституцију-</w:t>
            </w:r>
          </w:p>
          <w:p w:rsidR="00947BAE" w:rsidRPr="00947BAE"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Град сувласник са уделом од ¾</w:t>
            </w: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17.</w:t>
            </w:r>
          </w:p>
        </w:tc>
        <w:tc>
          <w:tcPr>
            <w:tcW w:w="1560" w:type="dxa"/>
          </w:tcPr>
          <w:p w:rsidR="00947BAE" w:rsidRPr="00947BAE" w:rsidRDefault="00947BAE" w:rsidP="00024B79">
            <w:pPr>
              <w:rPr>
                <w:rFonts w:ascii="Times New Roman" w:hAnsi="Times New Roman" w:cs="Times New Roman"/>
                <w:sz w:val="24"/>
                <w:szCs w:val="24"/>
                <w:lang w:val="sr-Cyrl-RS"/>
              </w:rPr>
            </w:pPr>
            <w:r w:rsidRPr="00947BAE">
              <w:rPr>
                <w:rFonts w:ascii="Times New Roman" w:hAnsi="Times New Roman" w:cs="Times New Roman"/>
                <w:sz w:val="24"/>
                <w:szCs w:val="24"/>
                <w:lang w:val="sr-Cyrl-CS"/>
              </w:rPr>
              <w:t>Ниш, Тврђава, ниша бр.8</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34,70</w:t>
            </w:r>
          </w:p>
        </w:tc>
        <w:tc>
          <w:tcPr>
            <w:tcW w:w="1134"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41.125,76</w:t>
            </w:r>
          </w:p>
        </w:tc>
        <w:tc>
          <w:tcPr>
            <w:tcW w:w="1535" w:type="dxa"/>
          </w:tcPr>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30.301,69</w:t>
            </w:r>
          </w:p>
          <w:p w:rsidR="00A44977" w:rsidRDefault="00947BAE" w:rsidP="00947BAE">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r w:rsidRPr="00947BAE">
              <w:rPr>
                <w:rFonts w:ascii="Times New Roman" w:hAnsi="Times New Roman" w:cs="Times New Roman"/>
                <w:sz w:val="24"/>
                <w:szCs w:val="24"/>
                <w:lang w:val="sr-Latn-R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47BAE" w:rsidRPr="00947BAE">
              <w:rPr>
                <w:rFonts w:ascii="Times New Roman" w:hAnsi="Times New Roman" w:cs="Times New Roman"/>
                <w:sz w:val="24"/>
                <w:szCs w:val="24"/>
                <w:lang w:val="sr-Cyrl-CS"/>
              </w:rPr>
              <w:t>37.800,74</w:t>
            </w: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18.</w:t>
            </w:r>
          </w:p>
        </w:tc>
        <w:tc>
          <w:tcPr>
            <w:tcW w:w="1560" w:type="dxa"/>
          </w:tcPr>
          <w:p w:rsidR="00947BAE" w:rsidRPr="00947BAE" w:rsidRDefault="00947BAE" w:rsidP="00024B79">
            <w:pPr>
              <w:rPr>
                <w:rFonts w:ascii="Times New Roman" w:hAnsi="Times New Roman" w:cs="Times New Roman"/>
                <w:sz w:val="24"/>
                <w:szCs w:val="24"/>
                <w:lang w:val="sr-Cyrl-CS"/>
              </w:rPr>
            </w:pPr>
            <w:r w:rsidRPr="00947BAE">
              <w:rPr>
                <w:rFonts w:ascii="Times New Roman" w:hAnsi="Times New Roman" w:cs="Times New Roman"/>
                <w:sz w:val="24"/>
                <w:szCs w:val="24"/>
                <w:lang w:val="sr-Cyrl-CS"/>
              </w:rPr>
              <w:t>Ниш, Тврђава, ниша бр.9</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36,20</w:t>
            </w:r>
          </w:p>
        </w:tc>
        <w:tc>
          <w:tcPr>
            <w:tcW w:w="1134"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42.903,52</w:t>
            </w:r>
          </w:p>
        </w:tc>
        <w:tc>
          <w:tcPr>
            <w:tcW w:w="1535" w:type="dxa"/>
          </w:tcPr>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11.714,78</w:t>
            </w:r>
          </w:p>
          <w:p w:rsidR="00A44977" w:rsidRDefault="00947BAE" w:rsidP="00947BAE">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r w:rsidR="00A44977">
              <w:rPr>
                <w:rFonts w:ascii="Times New Roman" w:hAnsi="Times New Roman" w:cs="Times New Roman"/>
                <w:sz w:val="24"/>
                <w:szCs w:val="24"/>
                <w:lang w:val="sr-Cyrl-R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47BAE" w:rsidRPr="00947BAE">
              <w:rPr>
                <w:rFonts w:ascii="Times New Roman" w:hAnsi="Times New Roman" w:cs="Times New Roman"/>
                <w:sz w:val="24"/>
                <w:szCs w:val="24"/>
                <w:lang w:val="sr-Cyrl-CS"/>
              </w:rPr>
              <w:t>70.781,32</w:t>
            </w: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19.</w:t>
            </w:r>
          </w:p>
        </w:tc>
        <w:tc>
          <w:tcPr>
            <w:tcW w:w="1560" w:type="dxa"/>
          </w:tcPr>
          <w:p w:rsidR="00947BAE" w:rsidRPr="00947BAE" w:rsidRDefault="00947BAE" w:rsidP="00024B79">
            <w:pPr>
              <w:rPr>
                <w:rFonts w:ascii="Times New Roman" w:hAnsi="Times New Roman" w:cs="Times New Roman"/>
                <w:sz w:val="24"/>
                <w:szCs w:val="24"/>
                <w:lang w:val="sr-Cyrl-CS"/>
              </w:rPr>
            </w:pPr>
            <w:r w:rsidRPr="00947BAE">
              <w:rPr>
                <w:rFonts w:ascii="Times New Roman" w:hAnsi="Times New Roman" w:cs="Times New Roman"/>
                <w:sz w:val="24"/>
                <w:szCs w:val="24"/>
                <w:lang w:val="sr-Cyrl-CS"/>
              </w:rPr>
              <w:t>Ниш, Тврђава, ниша бр.10</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37,72</w:t>
            </w:r>
          </w:p>
        </w:tc>
        <w:tc>
          <w:tcPr>
            <w:tcW w:w="1134"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44.705,00</w:t>
            </w:r>
          </w:p>
        </w:tc>
        <w:tc>
          <w:tcPr>
            <w:tcW w:w="1535" w:type="dxa"/>
          </w:tcPr>
          <w:p w:rsidR="00A44977" w:rsidRDefault="00947BAE" w:rsidP="00947BAE">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 xml:space="preserve">                              </w:t>
            </w:r>
            <w:r w:rsidR="00A44977">
              <w:rPr>
                <w:rFonts w:ascii="Times New Roman" w:hAnsi="Times New Roman" w:cs="Times New Roman"/>
                <w:sz w:val="24"/>
                <w:szCs w:val="24"/>
                <w:lang w:val="sr-Cyrl-C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18.296,45</w:t>
            </w:r>
          </w:p>
          <w:p w:rsidR="00A44977" w:rsidRDefault="00947BAE" w:rsidP="00947BAE">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947BAE" w:rsidRPr="00947BAE">
              <w:rPr>
                <w:rFonts w:ascii="Times New Roman" w:hAnsi="Times New Roman" w:cs="Times New Roman"/>
                <w:sz w:val="24"/>
                <w:szCs w:val="24"/>
                <w:lang w:val="sr-Cyrl-CS"/>
              </w:rPr>
              <w:t>31.326,64</w:t>
            </w:r>
          </w:p>
        </w:tc>
      </w:tr>
      <w:tr w:rsidR="0098193A" w:rsidTr="0098193A">
        <w:tc>
          <w:tcPr>
            <w:tcW w:w="675" w:type="dxa"/>
          </w:tcPr>
          <w:p w:rsidR="00947BAE"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20.</w:t>
            </w:r>
          </w:p>
        </w:tc>
        <w:tc>
          <w:tcPr>
            <w:tcW w:w="1560" w:type="dxa"/>
          </w:tcPr>
          <w:p w:rsidR="00947BAE" w:rsidRPr="00947BAE" w:rsidRDefault="00947BAE" w:rsidP="00024B79">
            <w:pPr>
              <w:rPr>
                <w:rFonts w:ascii="Times New Roman" w:hAnsi="Times New Roman" w:cs="Times New Roman"/>
                <w:sz w:val="24"/>
                <w:szCs w:val="24"/>
                <w:lang w:val="sr-Cyrl-CS"/>
              </w:rPr>
            </w:pPr>
            <w:r w:rsidRPr="00947BAE">
              <w:rPr>
                <w:rFonts w:ascii="Times New Roman" w:hAnsi="Times New Roman" w:cs="Times New Roman"/>
                <w:sz w:val="24"/>
                <w:szCs w:val="24"/>
                <w:lang w:val="sr-Cyrl-CS"/>
              </w:rPr>
              <w:t>Ниш, Тврђава, ниша бр.11</w:t>
            </w:r>
          </w:p>
        </w:tc>
        <w:tc>
          <w:tcPr>
            <w:tcW w:w="992" w:type="dxa"/>
          </w:tcPr>
          <w:p w:rsidR="00947BAE" w:rsidRPr="00947BAE" w:rsidRDefault="00947BAE" w:rsidP="00EC6EDA">
            <w:pPr>
              <w:pStyle w:val="a3"/>
              <w:rPr>
                <w:rFonts w:ascii="Times New Roman" w:hAnsi="Times New Roman" w:cs="Times New Roman"/>
                <w:sz w:val="24"/>
                <w:szCs w:val="24"/>
                <w:lang w:val="sr-Latn-CS"/>
              </w:rPr>
            </w:pPr>
            <w:r w:rsidRPr="00947BAE">
              <w:rPr>
                <w:rFonts w:ascii="Times New Roman" w:hAnsi="Times New Roman" w:cs="Times New Roman"/>
                <w:sz w:val="24"/>
                <w:szCs w:val="24"/>
                <w:lang w:val="sr-Latn-CS"/>
              </w:rPr>
              <w:t>I</w:t>
            </w:r>
          </w:p>
        </w:tc>
        <w:tc>
          <w:tcPr>
            <w:tcW w:w="1417" w:type="dxa"/>
          </w:tcPr>
          <w:p w:rsidR="00947BAE" w:rsidRPr="00947BAE" w:rsidRDefault="00947BAE" w:rsidP="00626837">
            <w:pPr>
              <w:pStyle w:val="a3"/>
              <w:rPr>
                <w:rFonts w:ascii="Times New Roman" w:hAnsi="Times New Roman" w:cs="Times New Roman"/>
                <w:sz w:val="24"/>
                <w:szCs w:val="24"/>
                <w:lang w:val="sr-Cyrl-CS"/>
              </w:rPr>
            </w:pPr>
            <w:r w:rsidRPr="00947BAE">
              <w:rPr>
                <w:rFonts w:ascii="Times New Roman" w:hAnsi="Times New Roman" w:cs="Times New Roman"/>
                <w:sz w:val="24"/>
                <w:szCs w:val="24"/>
                <w:lang w:val="sr-Cyrl-CS"/>
              </w:rPr>
              <w:t>36,27</w:t>
            </w:r>
          </w:p>
        </w:tc>
        <w:tc>
          <w:tcPr>
            <w:tcW w:w="1134"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947BAE" w:rsidRPr="00947BAE" w:rsidRDefault="00947BAE" w:rsidP="00EC6EDA">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Cyrl-RS"/>
              </w:rPr>
              <w:t>вишенаменски</w:t>
            </w:r>
          </w:p>
        </w:tc>
        <w:tc>
          <w:tcPr>
            <w:tcW w:w="1572" w:type="dxa"/>
          </w:tcPr>
          <w:p w:rsidR="00947BAE"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42.986,48</w:t>
            </w:r>
          </w:p>
        </w:tc>
        <w:tc>
          <w:tcPr>
            <w:tcW w:w="1535" w:type="dxa"/>
          </w:tcPr>
          <w:p w:rsidR="00A44977" w:rsidRDefault="00A44977" w:rsidP="00947BAE">
            <w:pPr>
              <w:pStyle w:val="a3"/>
              <w:rPr>
                <w:rFonts w:ascii="Times New Roman" w:hAnsi="Times New Roman" w:cs="Times New Roman"/>
                <w:sz w:val="24"/>
                <w:szCs w:val="24"/>
                <w:lang w:val="sr-Cyrl-CS"/>
              </w:rPr>
            </w:pPr>
          </w:p>
          <w:p w:rsidR="00947BAE" w:rsidRPr="00947BAE" w:rsidRDefault="00A44977" w:rsidP="00947BAE">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7BAE" w:rsidRPr="00947BAE">
              <w:rPr>
                <w:rFonts w:ascii="Times New Roman" w:hAnsi="Times New Roman" w:cs="Times New Roman"/>
                <w:sz w:val="24"/>
                <w:szCs w:val="24"/>
                <w:lang w:val="sr-Cyrl-CS"/>
              </w:rPr>
              <w:t>12.934,08</w:t>
            </w:r>
          </w:p>
          <w:p w:rsidR="00947BAE" w:rsidRDefault="00947BAE" w:rsidP="00947BAE">
            <w:pPr>
              <w:pStyle w:val="a3"/>
              <w:rPr>
                <w:rFonts w:ascii="Times New Roman" w:hAnsi="Times New Roman" w:cs="Times New Roman"/>
                <w:sz w:val="24"/>
                <w:szCs w:val="24"/>
                <w:lang w:val="sr-Cyrl-RS"/>
              </w:rPr>
            </w:pP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r w:rsidRPr="00947BAE">
              <w:rPr>
                <w:rFonts w:ascii="Times New Roman" w:hAnsi="Times New Roman" w:cs="Times New Roman"/>
                <w:sz w:val="24"/>
                <w:szCs w:val="24"/>
                <w:lang w:val="sr-Latn-RS"/>
              </w:rPr>
              <w:t xml:space="preserve"> </w:t>
            </w:r>
            <w:r w:rsidRPr="00947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rsidR="00947BAE" w:rsidRPr="00A44977" w:rsidRDefault="00947BAE" w:rsidP="00947BAE">
            <w:pPr>
              <w:pStyle w:val="a3"/>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44977">
              <w:rPr>
                <w:rFonts w:ascii="Times New Roman" w:hAnsi="Times New Roman" w:cs="Times New Roman"/>
                <w:sz w:val="24"/>
                <w:szCs w:val="24"/>
                <w:lang w:val="sr-Cyrl-RS"/>
              </w:rPr>
              <w:t xml:space="preserve">     </w:t>
            </w:r>
            <w:r w:rsidRPr="00947BAE">
              <w:rPr>
                <w:rFonts w:ascii="Times New Roman" w:hAnsi="Times New Roman" w:cs="Times New Roman"/>
                <w:sz w:val="24"/>
                <w:szCs w:val="24"/>
                <w:lang w:val="sr-Cyrl-CS"/>
              </w:rPr>
              <w:t>0,00</w:t>
            </w:r>
          </w:p>
        </w:tc>
      </w:tr>
      <w:tr w:rsidR="0098193A" w:rsidTr="0098193A">
        <w:tc>
          <w:tcPr>
            <w:tcW w:w="675" w:type="dxa"/>
          </w:tcPr>
          <w:p w:rsidR="007D400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21.</w:t>
            </w:r>
          </w:p>
        </w:tc>
        <w:tc>
          <w:tcPr>
            <w:tcW w:w="1560" w:type="dxa"/>
          </w:tcPr>
          <w:p w:rsidR="007D4005" w:rsidRPr="007D4005" w:rsidRDefault="007D4005" w:rsidP="007D4005">
            <w:pPr>
              <w:rPr>
                <w:rFonts w:ascii="Times New Roman" w:hAnsi="Times New Roman" w:cs="Times New Roman"/>
                <w:sz w:val="24"/>
                <w:szCs w:val="24"/>
                <w:lang w:val="sr-Latn-CS"/>
              </w:rPr>
            </w:pPr>
            <w:r w:rsidRPr="007D4005">
              <w:rPr>
                <w:rFonts w:ascii="Times New Roman" w:hAnsi="Times New Roman" w:cs="Times New Roman"/>
                <w:sz w:val="24"/>
                <w:szCs w:val="24"/>
                <w:lang w:val="sr-Cyrl-CS"/>
              </w:rPr>
              <w:t>Светозара Марковића бр.14</w:t>
            </w:r>
          </w:p>
          <w:p w:rsidR="007D4005" w:rsidRPr="00947BAE" w:rsidRDefault="007D4005" w:rsidP="007D4005">
            <w:pPr>
              <w:rPr>
                <w:rFonts w:ascii="Times New Roman" w:hAnsi="Times New Roman" w:cs="Times New Roman"/>
                <w:sz w:val="24"/>
                <w:szCs w:val="24"/>
                <w:lang w:val="sr-Cyrl-CS"/>
              </w:rPr>
            </w:pPr>
            <w:r w:rsidRPr="007D4005">
              <w:rPr>
                <w:rFonts w:ascii="Times New Roman" w:hAnsi="Times New Roman" w:cs="Times New Roman"/>
                <w:sz w:val="24"/>
                <w:szCs w:val="24"/>
                <w:lang w:val="sr-Cyrl-CS"/>
              </w:rPr>
              <w:t>први спрат</w:t>
            </w:r>
            <w:r w:rsidR="00A44977">
              <w:rPr>
                <w:rFonts w:ascii="Times New Roman" w:hAnsi="Times New Roman" w:cs="Times New Roman"/>
                <w:sz w:val="24"/>
                <w:szCs w:val="24"/>
                <w:lang w:val="sr-Cyrl-CS"/>
              </w:rPr>
              <w:t xml:space="preserve"> </w:t>
            </w:r>
            <w:r w:rsidRPr="007D4005">
              <w:rPr>
                <w:rFonts w:ascii="Times New Roman" w:hAnsi="Times New Roman" w:cs="Times New Roman"/>
                <w:sz w:val="24"/>
                <w:szCs w:val="24"/>
                <w:lang w:val="sr-Cyrl-CS"/>
              </w:rPr>
              <w:t>1</w:t>
            </w:r>
          </w:p>
        </w:tc>
        <w:tc>
          <w:tcPr>
            <w:tcW w:w="992" w:type="dxa"/>
          </w:tcPr>
          <w:p w:rsidR="007D4005" w:rsidRPr="00947BAE" w:rsidRDefault="007D4005" w:rsidP="00EC6EDA">
            <w:pPr>
              <w:pStyle w:val="a3"/>
              <w:rPr>
                <w:rFonts w:ascii="Times New Roman" w:hAnsi="Times New Roman" w:cs="Times New Roman"/>
                <w:sz w:val="24"/>
                <w:szCs w:val="24"/>
                <w:lang w:val="sr-Latn-CS"/>
              </w:rPr>
            </w:pPr>
            <w:r w:rsidRPr="007D4005">
              <w:rPr>
                <w:rFonts w:ascii="Times New Roman" w:hAnsi="Times New Roman" w:cs="Times New Roman"/>
                <w:sz w:val="24"/>
                <w:szCs w:val="24"/>
                <w:lang w:val="sr-Latn-CS"/>
              </w:rPr>
              <w:t>I</w:t>
            </w:r>
          </w:p>
        </w:tc>
        <w:tc>
          <w:tcPr>
            <w:tcW w:w="1417" w:type="dxa"/>
          </w:tcPr>
          <w:p w:rsidR="007D4005" w:rsidRPr="00947BAE" w:rsidRDefault="007D4005" w:rsidP="00626837">
            <w:pPr>
              <w:pStyle w:val="a3"/>
              <w:rPr>
                <w:rFonts w:ascii="Times New Roman" w:hAnsi="Times New Roman" w:cs="Times New Roman"/>
                <w:sz w:val="24"/>
                <w:szCs w:val="24"/>
                <w:lang w:val="sr-Cyrl-CS"/>
              </w:rPr>
            </w:pPr>
            <w:r w:rsidRPr="007D4005">
              <w:rPr>
                <w:rFonts w:ascii="Times New Roman" w:hAnsi="Times New Roman" w:cs="Times New Roman"/>
                <w:sz w:val="24"/>
                <w:szCs w:val="24"/>
                <w:lang w:val="sr-Cyrl-CS"/>
              </w:rPr>
              <w:t>155,90</w:t>
            </w:r>
          </w:p>
        </w:tc>
        <w:tc>
          <w:tcPr>
            <w:tcW w:w="1134" w:type="dxa"/>
          </w:tcPr>
          <w:p w:rsidR="007D400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592,59</w:t>
            </w:r>
          </w:p>
        </w:tc>
        <w:tc>
          <w:tcPr>
            <w:tcW w:w="1843" w:type="dxa"/>
          </w:tcPr>
          <w:p w:rsidR="007D4005" w:rsidRPr="00947BAE" w:rsidRDefault="007D4005" w:rsidP="00EC6EDA">
            <w:pPr>
              <w:pStyle w:val="a3"/>
              <w:rPr>
                <w:rFonts w:ascii="Times New Roman" w:hAnsi="Times New Roman" w:cs="Times New Roman"/>
                <w:sz w:val="24"/>
                <w:szCs w:val="24"/>
                <w:lang w:val="sr-Cyrl-RS"/>
              </w:rPr>
            </w:pPr>
            <w:r w:rsidRPr="007D4005">
              <w:rPr>
                <w:rFonts w:ascii="Times New Roman" w:hAnsi="Times New Roman" w:cs="Times New Roman"/>
                <w:sz w:val="24"/>
                <w:szCs w:val="24"/>
                <w:lang w:val="sr-Cyrl-RS"/>
              </w:rPr>
              <w:t>вишенаменски</w:t>
            </w:r>
          </w:p>
        </w:tc>
        <w:tc>
          <w:tcPr>
            <w:tcW w:w="1572" w:type="dxa"/>
          </w:tcPr>
          <w:p w:rsidR="007D400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184.769,58</w:t>
            </w:r>
          </w:p>
        </w:tc>
        <w:tc>
          <w:tcPr>
            <w:tcW w:w="1535" w:type="dxa"/>
          </w:tcPr>
          <w:p w:rsidR="00A44977" w:rsidRDefault="007D4005" w:rsidP="007D4005">
            <w:pPr>
              <w:pStyle w:val="a3"/>
              <w:rPr>
                <w:rFonts w:ascii="Times New Roman" w:hAnsi="Times New Roman" w:cs="Times New Roman"/>
                <w:b/>
                <w:sz w:val="24"/>
                <w:szCs w:val="24"/>
                <w:lang w:val="sr-Cyrl-RS"/>
              </w:rPr>
            </w:pPr>
            <w:r w:rsidRPr="007D4005">
              <w:rPr>
                <w:rFonts w:ascii="Times New Roman" w:hAnsi="Times New Roman" w:cs="Times New Roman"/>
                <w:b/>
                <w:sz w:val="24"/>
                <w:szCs w:val="24"/>
                <w:lang w:val="sr-Latn-RS"/>
              </w:rPr>
              <w:t xml:space="preserve">            </w:t>
            </w:r>
            <w:r w:rsidRPr="007D4005">
              <w:rPr>
                <w:rFonts w:ascii="Times New Roman" w:hAnsi="Times New Roman" w:cs="Times New Roman"/>
                <w:b/>
                <w:sz w:val="24"/>
                <w:szCs w:val="24"/>
                <w:lang w:val="sr-Cyrl-RS"/>
              </w:rPr>
              <w:t xml:space="preserve">                </w:t>
            </w:r>
            <w:r w:rsidRPr="007D4005">
              <w:rPr>
                <w:rFonts w:ascii="Times New Roman" w:hAnsi="Times New Roman" w:cs="Times New Roman"/>
                <w:b/>
                <w:sz w:val="24"/>
                <w:szCs w:val="24"/>
                <w:lang w:val="sr-Latn-RS"/>
              </w:rPr>
              <w:t xml:space="preserve"> </w:t>
            </w:r>
            <w:r w:rsidR="00A44977">
              <w:rPr>
                <w:rFonts w:ascii="Times New Roman" w:hAnsi="Times New Roman" w:cs="Times New Roman"/>
                <w:b/>
                <w:sz w:val="24"/>
                <w:szCs w:val="24"/>
                <w:lang w:val="sr-Cyrl-RS"/>
              </w:rPr>
              <w:t xml:space="preserve"> </w:t>
            </w:r>
          </w:p>
          <w:p w:rsidR="007D4005" w:rsidRPr="001310B7" w:rsidRDefault="00A44977" w:rsidP="007D4005">
            <w:pPr>
              <w:pStyle w:val="a3"/>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7D4005" w:rsidRPr="007D4005">
              <w:rPr>
                <w:rFonts w:ascii="Times New Roman" w:hAnsi="Times New Roman" w:cs="Times New Roman"/>
                <w:sz w:val="24"/>
                <w:szCs w:val="24"/>
                <w:lang w:val="sr-Cyrl-CS"/>
              </w:rPr>
              <w:t>43.389,89</w:t>
            </w:r>
          </w:p>
          <w:p w:rsidR="007D4005" w:rsidRDefault="007D4005" w:rsidP="007D4005">
            <w:pPr>
              <w:pStyle w:val="a3"/>
              <w:rPr>
                <w:rFonts w:ascii="Times New Roman" w:hAnsi="Times New Roman" w:cs="Times New Roman"/>
                <w:sz w:val="24"/>
                <w:szCs w:val="24"/>
                <w:lang w:val="sr-Cyrl-RS"/>
              </w:rPr>
            </w:pPr>
            <w:r w:rsidRPr="007D4005">
              <w:rPr>
                <w:rFonts w:ascii="Times New Roman" w:hAnsi="Times New Roman" w:cs="Times New Roman"/>
                <w:sz w:val="24"/>
                <w:szCs w:val="24"/>
                <w:lang w:val="sr-Latn-RS"/>
              </w:rPr>
              <w:t xml:space="preserve">                     </w:t>
            </w:r>
            <w:r w:rsidRPr="007D4005">
              <w:rPr>
                <w:rFonts w:ascii="Times New Roman" w:hAnsi="Times New Roman" w:cs="Times New Roman"/>
                <w:sz w:val="24"/>
                <w:szCs w:val="24"/>
                <w:lang w:val="sr-Cyrl-RS"/>
              </w:rPr>
              <w:t xml:space="preserve">                </w:t>
            </w:r>
            <w:r w:rsidRPr="007D4005">
              <w:rPr>
                <w:rFonts w:ascii="Times New Roman" w:hAnsi="Times New Roman" w:cs="Times New Roman"/>
                <w:sz w:val="24"/>
                <w:szCs w:val="24"/>
                <w:lang w:val="sr-Latn-RS"/>
              </w:rPr>
              <w:t xml:space="preserve"> </w:t>
            </w:r>
          </w:p>
          <w:p w:rsidR="007D4005" w:rsidRDefault="007D4005" w:rsidP="007D400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A4497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7D4005">
              <w:rPr>
                <w:rFonts w:ascii="Times New Roman" w:hAnsi="Times New Roman" w:cs="Times New Roman"/>
                <w:sz w:val="24"/>
                <w:szCs w:val="24"/>
                <w:lang w:val="sr-Cyrl-CS"/>
              </w:rPr>
              <w:t>0,00</w:t>
            </w:r>
          </w:p>
          <w:p w:rsidR="00A44977" w:rsidRPr="00A44977" w:rsidRDefault="00A44977" w:rsidP="007D4005">
            <w:pPr>
              <w:pStyle w:val="a3"/>
              <w:rPr>
                <w:rFonts w:ascii="Times New Roman" w:hAnsi="Times New Roman" w:cs="Times New Roman"/>
                <w:sz w:val="24"/>
                <w:szCs w:val="24"/>
                <w:lang w:val="sr-Cyrl-RS"/>
              </w:rPr>
            </w:pPr>
          </w:p>
          <w:p w:rsidR="007D4005" w:rsidRPr="00947BAE" w:rsidRDefault="007D4005" w:rsidP="007D4005">
            <w:pPr>
              <w:pStyle w:val="a3"/>
              <w:rPr>
                <w:rFonts w:ascii="Times New Roman" w:hAnsi="Times New Roman" w:cs="Times New Roman"/>
                <w:sz w:val="24"/>
                <w:szCs w:val="24"/>
                <w:lang w:val="sr-Cyrl-CS"/>
              </w:rPr>
            </w:pPr>
            <w:r w:rsidRPr="007D4005">
              <w:rPr>
                <w:rFonts w:ascii="Times New Roman" w:hAnsi="Times New Roman" w:cs="Times New Roman"/>
                <w:sz w:val="24"/>
                <w:szCs w:val="24"/>
                <w:lang w:val="sr-Cyrl-CS"/>
              </w:rPr>
              <w:t xml:space="preserve">У току поступак пред Агенцијом за реституцију        </w:t>
            </w: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22.</w:t>
            </w:r>
          </w:p>
        </w:tc>
        <w:tc>
          <w:tcPr>
            <w:tcW w:w="1560" w:type="dxa"/>
          </w:tcPr>
          <w:p w:rsidR="00002685" w:rsidRPr="007D400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CS"/>
              </w:rPr>
              <w:t>Сомборска бб</w:t>
            </w:r>
          </w:p>
        </w:tc>
        <w:tc>
          <w:tcPr>
            <w:tcW w:w="992" w:type="dxa"/>
          </w:tcPr>
          <w:p w:rsidR="00002685" w:rsidRPr="007D400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w:t>
            </w:r>
          </w:p>
        </w:tc>
        <w:tc>
          <w:tcPr>
            <w:tcW w:w="1417" w:type="dxa"/>
          </w:tcPr>
          <w:p w:rsidR="00002685" w:rsidRPr="007D400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17,38</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485,13</w:t>
            </w:r>
          </w:p>
        </w:tc>
        <w:tc>
          <w:tcPr>
            <w:tcW w:w="1843" w:type="dxa"/>
          </w:tcPr>
          <w:p w:rsidR="00002685" w:rsidRPr="007D400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16.863,12</w:t>
            </w:r>
          </w:p>
        </w:tc>
        <w:tc>
          <w:tcPr>
            <w:tcW w:w="1535" w:type="dxa"/>
          </w:tcPr>
          <w:p w:rsidR="00A44977" w:rsidRDefault="00A44977" w:rsidP="00002685">
            <w:pPr>
              <w:pStyle w:val="a3"/>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00002685" w:rsidRPr="00002685">
              <w:rPr>
                <w:rFonts w:ascii="Times New Roman" w:hAnsi="Times New Roman" w:cs="Times New Roman"/>
                <w:sz w:val="24"/>
                <w:szCs w:val="24"/>
                <w:lang w:val="sr-Cyrl-CS"/>
              </w:rPr>
              <w:t xml:space="preserve">34.493,18       </w:t>
            </w:r>
          </w:p>
          <w:p w:rsidR="00A44977" w:rsidRDefault="00002685" w:rsidP="00002685">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02685" w:rsidRPr="00002685">
              <w:rPr>
                <w:rFonts w:ascii="Times New Roman" w:hAnsi="Times New Roman" w:cs="Times New Roman"/>
                <w:sz w:val="24"/>
                <w:szCs w:val="24"/>
                <w:lang w:val="sr-Cyrl-CS"/>
              </w:rPr>
              <w:t>252.399,71</w:t>
            </w:r>
          </w:p>
          <w:p w:rsidR="00002685" w:rsidRPr="00002685" w:rsidRDefault="00002685" w:rsidP="00002685">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 xml:space="preserve">           (искључена   струја) </w:t>
            </w:r>
          </w:p>
          <w:p w:rsidR="00002685" w:rsidRPr="007D4005" w:rsidRDefault="00002685" w:rsidP="007D4005">
            <w:pPr>
              <w:pStyle w:val="a3"/>
              <w:rPr>
                <w:rFonts w:ascii="Times New Roman" w:hAnsi="Times New Roman" w:cs="Times New Roman"/>
                <w:b/>
                <w:sz w:val="24"/>
                <w:szCs w:val="24"/>
                <w:lang w:val="sr-Latn-RS"/>
              </w:rPr>
            </w:pP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23.</w:t>
            </w:r>
          </w:p>
        </w:tc>
        <w:tc>
          <w:tcPr>
            <w:tcW w:w="1560" w:type="dxa"/>
          </w:tcPr>
          <w:p w:rsidR="00002685" w:rsidRPr="0000268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RS"/>
              </w:rPr>
              <w:t>Сомборска бб</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35,44</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485,13</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34.386,02</w:t>
            </w:r>
          </w:p>
        </w:tc>
        <w:tc>
          <w:tcPr>
            <w:tcW w:w="1535" w:type="dxa"/>
          </w:tcPr>
          <w:p w:rsidR="00002685" w:rsidRPr="00002685" w:rsidRDefault="00002685" w:rsidP="00002685">
            <w:pPr>
              <w:pStyle w:val="a3"/>
              <w:rPr>
                <w:rFonts w:ascii="Times New Roman" w:hAnsi="Times New Roman" w:cs="Times New Roman"/>
                <w:b/>
                <w:sz w:val="24"/>
                <w:szCs w:val="24"/>
                <w:lang w:val="sr-Cyrl-CS"/>
              </w:rPr>
            </w:pP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24.</w:t>
            </w:r>
          </w:p>
        </w:tc>
        <w:tc>
          <w:tcPr>
            <w:tcW w:w="1560" w:type="dxa"/>
          </w:tcPr>
          <w:p w:rsidR="00002685" w:rsidRPr="00002685" w:rsidRDefault="00002685" w:rsidP="007D4005">
            <w:pPr>
              <w:rPr>
                <w:rFonts w:ascii="Times New Roman" w:hAnsi="Times New Roman" w:cs="Times New Roman"/>
                <w:sz w:val="24"/>
                <w:szCs w:val="24"/>
                <w:lang w:val="sr-Cyrl-RS"/>
              </w:rPr>
            </w:pPr>
            <w:r w:rsidRPr="00002685">
              <w:rPr>
                <w:rFonts w:ascii="Times New Roman" w:hAnsi="Times New Roman" w:cs="Times New Roman"/>
                <w:sz w:val="24"/>
                <w:szCs w:val="24"/>
                <w:lang w:val="sr-Cyrl-RS"/>
              </w:rPr>
              <w:t>Хиландарска бр.27</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Latn-CS"/>
              </w:rPr>
              <w:t>343,09</w:t>
            </w:r>
            <w:r w:rsidRPr="00002685">
              <w:rPr>
                <w:rFonts w:ascii="Times New Roman" w:hAnsi="Times New Roman" w:cs="Times New Roman"/>
                <w:sz w:val="24"/>
                <w:szCs w:val="24"/>
                <w:lang w:val="sr-Cyrl-RS"/>
              </w:rPr>
              <w:t xml:space="preserve"> од чега је подрум 142,20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485,13</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332.886,52</w:t>
            </w:r>
          </w:p>
        </w:tc>
        <w:tc>
          <w:tcPr>
            <w:tcW w:w="1535" w:type="dxa"/>
          </w:tcPr>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02685" w:rsidRPr="00002685">
              <w:rPr>
                <w:rFonts w:ascii="Times New Roman" w:hAnsi="Times New Roman" w:cs="Times New Roman"/>
                <w:sz w:val="24"/>
                <w:szCs w:val="24"/>
                <w:lang w:val="sr-Cyrl-CS"/>
              </w:rPr>
              <w:t>1.374,67</w:t>
            </w:r>
          </w:p>
          <w:p w:rsidR="00A44977" w:rsidRDefault="00002685" w:rsidP="00002685">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 xml:space="preserve">                               </w:t>
            </w:r>
            <w:r w:rsidR="00A44977">
              <w:rPr>
                <w:rFonts w:ascii="Times New Roman" w:hAnsi="Times New Roman" w:cs="Times New Roman"/>
                <w:sz w:val="24"/>
                <w:szCs w:val="24"/>
                <w:lang w:val="sr-Cyrl-CS"/>
              </w:rPr>
              <w:t xml:space="preserve">  </w:t>
            </w:r>
          </w:p>
          <w:p w:rsidR="00002685" w:rsidRPr="00002685" w:rsidRDefault="00A44977" w:rsidP="00002685">
            <w:pPr>
              <w:pStyle w:val="a3"/>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002685" w:rsidRPr="00002685">
              <w:rPr>
                <w:rFonts w:ascii="Times New Roman" w:hAnsi="Times New Roman" w:cs="Times New Roman"/>
                <w:sz w:val="24"/>
                <w:szCs w:val="24"/>
                <w:lang w:val="sr-Cyrl-CS"/>
              </w:rPr>
              <w:t>2.570,45</w:t>
            </w: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25.</w:t>
            </w:r>
          </w:p>
        </w:tc>
        <w:tc>
          <w:tcPr>
            <w:tcW w:w="1560" w:type="dxa"/>
          </w:tcPr>
          <w:p w:rsidR="00002685" w:rsidRPr="00002685" w:rsidRDefault="00002685" w:rsidP="007D4005">
            <w:pPr>
              <w:rPr>
                <w:rFonts w:ascii="Times New Roman" w:hAnsi="Times New Roman" w:cs="Times New Roman"/>
                <w:sz w:val="24"/>
                <w:szCs w:val="24"/>
                <w:lang w:val="sr-Cyrl-RS"/>
              </w:rPr>
            </w:pPr>
            <w:r w:rsidRPr="00002685">
              <w:rPr>
                <w:rFonts w:ascii="Times New Roman" w:hAnsi="Times New Roman" w:cs="Times New Roman"/>
                <w:sz w:val="24"/>
                <w:szCs w:val="24"/>
                <w:lang w:val="sr-Cyrl-CS"/>
              </w:rPr>
              <w:t>Булевар 12 фебруар.бр. 35</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w:t>
            </w:r>
          </w:p>
        </w:tc>
        <w:tc>
          <w:tcPr>
            <w:tcW w:w="1417" w:type="dxa"/>
          </w:tcPr>
          <w:p w:rsidR="00002685" w:rsidRPr="00002685" w:rsidRDefault="00002685" w:rsidP="00626837">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Cyrl-RS"/>
              </w:rPr>
              <w:t>32,60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808,54</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52.716,82</w:t>
            </w:r>
          </w:p>
        </w:tc>
        <w:tc>
          <w:tcPr>
            <w:tcW w:w="1535" w:type="dxa"/>
          </w:tcPr>
          <w:p w:rsidR="00002685" w:rsidRPr="00002685" w:rsidRDefault="00002685" w:rsidP="00002685">
            <w:pPr>
              <w:pStyle w:val="a3"/>
              <w:rPr>
                <w:rFonts w:ascii="Times New Roman" w:hAnsi="Times New Roman" w:cs="Times New Roman"/>
                <w:sz w:val="24"/>
                <w:szCs w:val="24"/>
                <w:lang w:val="sr-Cyrl-CS"/>
              </w:rPr>
            </w:pP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26.</w:t>
            </w:r>
          </w:p>
        </w:tc>
        <w:tc>
          <w:tcPr>
            <w:tcW w:w="1560" w:type="dxa"/>
          </w:tcPr>
          <w:p w:rsidR="00002685" w:rsidRPr="0000268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CS"/>
              </w:rPr>
              <w:t xml:space="preserve">Сестре Баковић бб (раније ул. </w:t>
            </w:r>
            <w:r w:rsidRPr="00002685">
              <w:rPr>
                <w:rFonts w:ascii="Times New Roman" w:hAnsi="Times New Roman" w:cs="Times New Roman"/>
                <w:sz w:val="24"/>
                <w:szCs w:val="24"/>
                <w:lang w:val="sr-Latn-RS"/>
              </w:rPr>
              <w:t xml:space="preserve">IX </w:t>
            </w:r>
            <w:r w:rsidRPr="00002685">
              <w:rPr>
                <w:rFonts w:ascii="Times New Roman" w:hAnsi="Times New Roman" w:cs="Times New Roman"/>
                <w:sz w:val="24"/>
                <w:szCs w:val="24"/>
                <w:lang w:val="sr-Cyrl-RS"/>
              </w:rPr>
              <w:t>Бригаде бб)</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18,82</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808,54</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30.433,46</w:t>
            </w:r>
          </w:p>
        </w:tc>
        <w:tc>
          <w:tcPr>
            <w:tcW w:w="1535" w:type="dxa"/>
          </w:tcPr>
          <w:p w:rsidR="00002685" w:rsidRPr="00002685" w:rsidRDefault="00002685" w:rsidP="00002685">
            <w:pPr>
              <w:pStyle w:val="a3"/>
              <w:rPr>
                <w:rFonts w:ascii="Times New Roman" w:hAnsi="Times New Roman" w:cs="Times New Roman"/>
                <w:sz w:val="24"/>
                <w:szCs w:val="24"/>
                <w:lang w:val="sr-Cyrl-CS"/>
              </w:rPr>
            </w:pP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27.</w:t>
            </w:r>
          </w:p>
        </w:tc>
        <w:tc>
          <w:tcPr>
            <w:tcW w:w="1560" w:type="dxa"/>
          </w:tcPr>
          <w:p w:rsidR="00002685" w:rsidRPr="0000268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CS"/>
              </w:rPr>
              <w:t>Генерала Милојка Лешјанина бр.58</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30,80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269,43</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16.596,90</w:t>
            </w:r>
          </w:p>
        </w:tc>
        <w:tc>
          <w:tcPr>
            <w:tcW w:w="1535" w:type="dxa"/>
          </w:tcPr>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r w:rsidR="00A44977">
              <w:rPr>
                <w:rFonts w:ascii="Times New Roman" w:hAnsi="Times New Roman" w:cs="Times New Roman"/>
                <w:sz w:val="24"/>
                <w:szCs w:val="24"/>
                <w:lang w:val="sr-Cyrl-R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17.665,85</w:t>
            </w:r>
          </w:p>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r w:rsidRPr="00002685">
              <w:rPr>
                <w:rFonts w:ascii="Times New Roman" w:hAnsi="Times New Roman" w:cs="Times New Roman"/>
                <w:sz w:val="24"/>
                <w:szCs w:val="24"/>
                <w:lang w:val="sr-Latn-RS"/>
              </w:rPr>
              <w:t xml:space="preserve"> </w:t>
            </w:r>
            <w:r w:rsidR="00A44977">
              <w:rPr>
                <w:rFonts w:ascii="Times New Roman" w:hAnsi="Times New Roman" w:cs="Times New Roman"/>
                <w:sz w:val="24"/>
                <w:szCs w:val="24"/>
                <w:lang w:val="sr-Cyrl-R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18.735,00</w:t>
            </w: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28.</w:t>
            </w:r>
          </w:p>
        </w:tc>
        <w:tc>
          <w:tcPr>
            <w:tcW w:w="1560" w:type="dxa"/>
          </w:tcPr>
          <w:p w:rsidR="00002685" w:rsidRPr="0000268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CS"/>
              </w:rPr>
              <w:t>Генерала Милојка Лешјанина  бр.58</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67,00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269,43</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36.103,62</w:t>
            </w:r>
          </w:p>
        </w:tc>
        <w:tc>
          <w:tcPr>
            <w:tcW w:w="1535" w:type="dxa"/>
          </w:tcPr>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r w:rsidRPr="00002685">
              <w:rPr>
                <w:rFonts w:ascii="Times New Roman" w:hAnsi="Times New Roman" w:cs="Times New Roman"/>
                <w:sz w:val="24"/>
                <w:szCs w:val="24"/>
                <w:lang w:val="sr-Latn-R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34.474,95</w:t>
            </w:r>
          </w:p>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r w:rsidRPr="00002685">
              <w:rPr>
                <w:rFonts w:ascii="Times New Roman" w:hAnsi="Times New Roman" w:cs="Times New Roman"/>
                <w:sz w:val="24"/>
                <w:szCs w:val="24"/>
                <w:lang w:val="sr-Latn-RS"/>
              </w:rPr>
              <w:t xml:space="preserve"> </w:t>
            </w:r>
          </w:p>
          <w:p w:rsid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120.768,74</w:t>
            </w:r>
          </w:p>
          <w:p w:rsidR="00906F78" w:rsidRPr="00002685" w:rsidRDefault="00906F78" w:rsidP="00002685">
            <w:pPr>
              <w:pStyle w:val="a3"/>
              <w:rPr>
                <w:rFonts w:ascii="Times New Roman" w:hAnsi="Times New Roman" w:cs="Times New Roman"/>
                <w:sz w:val="24"/>
                <w:szCs w:val="24"/>
                <w:lang w:val="sr-Latn-RS"/>
              </w:rPr>
            </w:pP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29.</w:t>
            </w:r>
          </w:p>
        </w:tc>
        <w:tc>
          <w:tcPr>
            <w:tcW w:w="1560" w:type="dxa"/>
          </w:tcPr>
          <w:p w:rsidR="00002685" w:rsidRPr="00002685" w:rsidRDefault="00002685" w:rsidP="007D4005">
            <w:pPr>
              <w:rPr>
                <w:rFonts w:ascii="Times New Roman" w:hAnsi="Times New Roman" w:cs="Times New Roman"/>
                <w:sz w:val="24"/>
                <w:szCs w:val="24"/>
                <w:lang w:val="sr-Cyrl-CS"/>
              </w:rPr>
            </w:pPr>
            <w:r w:rsidRPr="00002685">
              <w:rPr>
                <w:rFonts w:ascii="Times New Roman" w:hAnsi="Times New Roman" w:cs="Times New Roman"/>
                <w:sz w:val="24"/>
                <w:szCs w:val="24"/>
                <w:lang w:val="sr-Cyrl-CS"/>
              </w:rPr>
              <w:t>Генерала Милојка Лешјанина бр.71</w:t>
            </w:r>
          </w:p>
        </w:tc>
        <w:tc>
          <w:tcPr>
            <w:tcW w:w="992" w:type="dxa"/>
          </w:tcPr>
          <w:p w:rsidR="00002685" w:rsidRPr="00002685" w:rsidRDefault="00002685" w:rsidP="00EC6EDA">
            <w:pPr>
              <w:pStyle w:val="a3"/>
              <w:rPr>
                <w:rFonts w:ascii="Times New Roman" w:hAnsi="Times New Roman" w:cs="Times New Roman"/>
                <w:sz w:val="24"/>
                <w:szCs w:val="24"/>
                <w:lang w:val="sr-Latn-CS"/>
              </w:rPr>
            </w:pPr>
            <w:r w:rsidRPr="00002685">
              <w:rPr>
                <w:rFonts w:ascii="Times New Roman" w:hAnsi="Times New Roman" w:cs="Times New Roman"/>
                <w:sz w:val="24"/>
                <w:szCs w:val="24"/>
                <w:lang w:val="sr-Latn-CS"/>
              </w:rPr>
              <w:t>III</w:t>
            </w:r>
          </w:p>
        </w:tc>
        <w:tc>
          <w:tcPr>
            <w:tcW w:w="1417" w:type="dxa"/>
          </w:tcPr>
          <w:p w:rsidR="00002685" w:rsidRPr="00002685" w:rsidRDefault="00002685" w:rsidP="00626837">
            <w:pPr>
              <w:pStyle w:val="a3"/>
              <w:rPr>
                <w:rFonts w:ascii="Times New Roman" w:hAnsi="Times New Roman" w:cs="Times New Roman"/>
                <w:sz w:val="24"/>
                <w:szCs w:val="24"/>
                <w:lang w:val="sr-Cyrl-CS"/>
              </w:rPr>
            </w:pPr>
            <w:r w:rsidRPr="00002685">
              <w:rPr>
                <w:rFonts w:ascii="Times New Roman" w:hAnsi="Times New Roman" w:cs="Times New Roman"/>
                <w:sz w:val="24"/>
                <w:szCs w:val="24"/>
                <w:lang w:val="sr-Cyrl-CS"/>
              </w:rPr>
              <w:t>51,90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269,43</w:t>
            </w:r>
          </w:p>
        </w:tc>
        <w:tc>
          <w:tcPr>
            <w:tcW w:w="1843" w:type="dxa"/>
          </w:tcPr>
          <w:p w:rsidR="00002685" w:rsidRPr="00002685" w:rsidRDefault="00002685" w:rsidP="00EC6EDA">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27.966,84</w:t>
            </w:r>
          </w:p>
        </w:tc>
        <w:tc>
          <w:tcPr>
            <w:tcW w:w="1535" w:type="dxa"/>
          </w:tcPr>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p>
          <w:p w:rsidR="00002685" w:rsidRPr="00002685" w:rsidRDefault="00A44977" w:rsidP="00002685">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545,91</w:t>
            </w:r>
          </w:p>
          <w:p w:rsidR="00A44977" w:rsidRDefault="00002685" w:rsidP="00002685">
            <w:pPr>
              <w:pStyle w:val="a3"/>
              <w:rPr>
                <w:rFonts w:ascii="Times New Roman" w:hAnsi="Times New Roman" w:cs="Times New Roman"/>
                <w:sz w:val="24"/>
                <w:szCs w:val="24"/>
                <w:lang w:val="sr-Cyrl-RS"/>
              </w:rPr>
            </w:pPr>
            <w:r w:rsidRPr="00002685">
              <w:rPr>
                <w:rFonts w:ascii="Times New Roman" w:hAnsi="Times New Roman" w:cs="Times New Roman"/>
                <w:sz w:val="24"/>
                <w:szCs w:val="24"/>
                <w:lang w:val="sr-Latn-RS"/>
              </w:rPr>
              <w:t xml:space="preserve">               </w:t>
            </w:r>
            <w:r w:rsidRPr="00002685">
              <w:rPr>
                <w:rFonts w:ascii="Times New Roman" w:hAnsi="Times New Roman" w:cs="Times New Roman"/>
                <w:sz w:val="24"/>
                <w:szCs w:val="24"/>
                <w:lang w:val="sr-Cyrl-RS"/>
              </w:rPr>
              <w:t xml:space="preserve">                </w:t>
            </w:r>
          </w:p>
          <w:p w:rsidR="00002685" w:rsidRPr="00002685" w:rsidRDefault="00A44977" w:rsidP="00002685">
            <w:pPr>
              <w:pStyle w:val="a3"/>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002685" w:rsidRPr="00002685">
              <w:rPr>
                <w:rFonts w:ascii="Times New Roman" w:hAnsi="Times New Roman" w:cs="Times New Roman"/>
                <w:sz w:val="24"/>
                <w:szCs w:val="24"/>
                <w:lang w:val="sr-Cyrl-CS"/>
              </w:rPr>
              <w:t>9.785,14</w:t>
            </w:r>
          </w:p>
        </w:tc>
      </w:tr>
      <w:tr w:rsidR="0098193A" w:rsidTr="0098193A">
        <w:tc>
          <w:tcPr>
            <w:tcW w:w="675" w:type="dxa"/>
          </w:tcPr>
          <w:p w:rsidR="00002685"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30.</w:t>
            </w:r>
          </w:p>
        </w:tc>
        <w:tc>
          <w:tcPr>
            <w:tcW w:w="1560" w:type="dxa"/>
          </w:tcPr>
          <w:p w:rsidR="00002685" w:rsidRPr="00002685"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RS"/>
              </w:rPr>
              <w:t>н.м. Каменица</w:t>
            </w:r>
          </w:p>
        </w:tc>
        <w:tc>
          <w:tcPr>
            <w:tcW w:w="992" w:type="dxa"/>
          </w:tcPr>
          <w:p w:rsidR="00002685" w:rsidRPr="00002685" w:rsidRDefault="00B558F7" w:rsidP="00EC6EDA">
            <w:pPr>
              <w:pStyle w:val="a3"/>
              <w:rPr>
                <w:rFonts w:ascii="Times New Roman" w:hAnsi="Times New Roman" w:cs="Times New Roman"/>
                <w:sz w:val="24"/>
                <w:szCs w:val="24"/>
                <w:lang w:val="sr-Latn-CS"/>
              </w:rPr>
            </w:pPr>
            <w:r w:rsidRPr="00B558F7">
              <w:rPr>
                <w:rFonts w:ascii="Times New Roman" w:hAnsi="Times New Roman" w:cs="Times New Roman"/>
                <w:sz w:val="24"/>
                <w:szCs w:val="24"/>
                <w:lang w:val="sr-Latn-RS"/>
              </w:rPr>
              <w:t>V</w:t>
            </w:r>
          </w:p>
        </w:tc>
        <w:tc>
          <w:tcPr>
            <w:tcW w:w="1417" w:type="dxa"/>
          </w:tcPr>
          <w:p w:rsidR="00002685" w:rsidRPr="00002685"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235,00</w:t>
            </w:r>
          </w:p>
        </w:tc>
        <w:tc>
          <w:tcPr>
            <w:tcW w:w="1134"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172,56</w:t>
            </w:r>
          </w:p>
        </w:tc>
        <w:tc>
          <w:tcPr>
            <w:tcW w:w="1843" w:type="dxa"/>
          </w:tcPr>
          <w:p w:rsidR="00002685" w:rsidRPr="00002685" w:rsidRDefault="00B558F7" w:rsidP="00EC6EDA">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Cyrl-RS"/>
              </w:rPr>
              <w:t>вишенаменски</w:t>
            </w:r>
          </w:p>
        </w:tc>
        <w:tc>
          <w:tcPr>
            <w:tcW w:w="1572" w:type="dxa"/>
          </w:tcPr>
          <w:p w:rsidR="00002685"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81.103,20</w:t>
            </w:r>
          </w:p>
        </w:tc>
        <w:tc>
          <w:tcPr>
            <w:tcW w:w="1535" w:type="dxa"/>
          </w:tcPr>
          <w:p w:rsidR="00B558F7" w:rsidRDefault="00B558F7" w:rsidP="00002685">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r w:rsidRPr="00B558F7">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w:t>
            </w:r>
          </w:p>
          <w:p w:rsidR="00002685" w:rsidRPr="00A44977" w:rsidRDefault="00B558F7" w:rsidP="00002685">
            <w:pPr>
              <w:pStyle w:val="a3"/>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4497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B558F7">
              <w:rPr>
                <w:rFonts w:ascii="Times New Roman" w:hAnsi="Times New Roman" w:cs="Times New Roman"/>
                <w:sz w:val="24"/>
                <w:szCs w:val="24"/>
                <w:lang w:val="sr-Cyrl-CS"/>
              </w:rPr>
              <w:t>0,22</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31.</w:t>
            </w:r>
          </w:p>
        </w:tc>
        <w:tc>
          <w:tcPr>
            <w:tcW w:w="1560" w:type="dxa"/>
          </w:tcPr>
          <w:p w:rsidR="00B558F7" w:rsidRPr="00B558F7" w:rsidRDefault="00B558F7" w:rsidP="007D4005">
            <w:pPr>
              <w:rPr>
                <w:rFonts w:ascii="Times New Roman" w:hAnsi="Times New Roman" w:cs="Times New Roman"/>
                <w:sz w:val="24"/>
                <w:szCs w:val="24"/>
                <w:lang w:val="sr-Cyrl-RS"/>
              </w:rPr>
            </w:pPr>
            <w:r w:rsidRPr="00B558F7">
              <w:rPr>
                <w:rFonts w:ascii="Times New Roman" w:hAnsi="Times New Roman" w:cs="Times New Roman"/>
                <w:sz w:val="24"/>
                <w:szCs w:val="24"/>
                <w:lang w:val="sr-Cyrl-CS"/>
              </w:rPr>
              <w:t>Село Бубањ ул. 7 Јули бб</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Latn-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46,96</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B558F7" w:rsidP="00EC6EDA">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12.155,14</w:t>
            </w:r>
          </w:p>
        </w:tc>
        <w:tc>
          <w:tcPr>
            <w:tcW w:w="1535" w:type="dxa"/>
          </w:tcPr>
          <w:p w:rsidR="00B558F7" w:rsidRPr="00B558F7" w:rsidRDefault="00B558F7" w:rsidP="00B558F7">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CS"/>
              </w:rPr>
              <w:t xml:space="preserve">на дан </w:t>
            </w:r>
            <w:r w:rsidRPr="00B558F7">
              <w:rPr>
                <w:rFonts w:ascii="Times New Roman" w:hAnsi="Times New Roman" w:cs="Times New Roman"/>
                <w:sz w:val="24"/>
                <w:szCs w:val="24"/>
                <w:lang w:val="sr-Latn-RS"/>
              </w:rPr>
              <w:t xml:space="preserve"> </w:t>
            </w:r>
          </w:p>
          <w:p w:rsidR="00B558F7" w:rsidRPr="00B558F7" w:rsidRDefault="00B558F7" w:rsidP="00B558F7">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CS"/>
              </w:rPr>
              <w:lastRenderedPageBreak/>
              <w:t>27.11.2018.</w:t>
            </w:r>
          </w:p>
          <w:p w:rsidR="00B558F7" w:rsidRPr="00B558F7" w:rsidRDefault="00B558F7" w:rsidP="00B558F7">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CS"/>
              </w:rPr>
              <w:t xml:space="preserve">               </w:t>
            </w:r>
            <w:r w:rsidRPr="00B558F7">
              <w:rPr>
                <w:rFonts w:ascii="Times New Roman" w:hAnsi="Times New Roman" w:cs="Times New Roman"/>
                <w:sz w:val="24"/>
                <w:szCs w:val="24"/>
                <w:lang w:val="sr-Latn-RS"/>
              </w:rPr>
              <w:t xml:space="preserve">                  </w:t>
            </w:r>
          </w:p>
          <w:p w:rsidR="00A44977" w:rsidRDefault="00B558F7" w:rsidP="00B558F7">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p>
          <w:p w:rsidR="00B558F7" w:rsidRPr="00B558F7" w:rsidRDefault="00A44977" w:rsidP="00B558F7">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B558F7" w:rsidRPr="00B558F7">
              <w:rPr>
                <w:rFonts w:ascii="Times New Roman" w:hAnsi="Times New Roman" w:cs="Times New Roman"/>
                <w:sz w:val="24"/>
                <w:szCs w:val="24"/>
                <w:lang w:val="sr-Cyrl-CS"/>
              </w:rPr>
              <w:t>46.182,12</w:t>
            </w:r>
          </w:p>
          <w:p w:rsidR="00A44977" w:rsidRDefault="00B558F7" w:rsidP="00B558F7">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p>
          <w:p w:rsidR="00B558F7" w:rsidRPr="00B558F7" w:rsidRDefault="00A44977" w:rsidP="00B558F7">
            <w:pPr>
              <w:pStyle w:val="a3"/>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B558F7" w:rsidRPr="00B558F7">
              <w:rPr>
                <w:rFonts w:ascii="Times New Roman" w:hAnsi="Times New Roman" w:cs="Times New Roman"/>
                <w:sz w:val="24"/>
                <w:szCs w:val="24"/>
                <w:lang w:val="sr-Cyrl-CS"/>
              </w:rPr>
              <w:t>16.434,62</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32.</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Куновица, кп.бр.1861,приземље</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66,00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17.083,44</w:t>
            </w:r>
          </w:p>
        </w:tc>
        <w:tc>
          <w:tcPr>
            <w:tcW w:w="1535" w:type="dxa"/>
          </w:tcPr>
          <w:p w:rsidR="00B558F7" w:rsidRPr="00B558F7" w:rsidRDefault="00B558F7" w:rsidP="00B558F7">
            <w:pPr>
              <w:pStyle w:val="a3"/>
              <w:rPr>
                <w:rFonts w:ascii="Times New Roman" w:hAnsi="Times New Roman" w:cs="Times New Roman"/>
                <w:sz w:val="24"/>
                <w:szCs w:val="24"/>
                <w:lang w:val="sr-Cyrl-CS"/>
              </w:rPr>
            </w:pP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33.</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Раутово, кп.бр.212, 1.спрат</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36,30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9.395,90</w:t>
            </w:r>
          </w:p>
        </w:tc>
        <w:tc>
          <w:tcPr>
            <w:tcW w:w="1535" w:type="dxa"/>
          </w:tcPr>
          <w:p w:rsidR="00B558F7" w:rsidRPr="00B558F7" w:rsidRDefault="00B558F7" w:rsidP="00B558F7">
            <w:pPr>
              <w:pStyle w:val="a3"/>
              <w:rPr>
                <w:rFonts w:ascii="Times New Roman" w:hAnsi="Times New Roman" w:cs="Times New Roman"/>
                <w:sz w:val="24"/>
                <w:szCs w:val="24"/>
                <w:lang w:val="sr-Cyrl-CS"/>
              </w:rPr>
            </w:pP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34.</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Радикина Бара, кп.бр.2239, приземље</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69,30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17.937,62</w:t>
            </w:r>
          </w:p>
        </w:tc>
        <w:tc>
          <w:tcPr>
            <w:tcW w:w="1535" w:type="dxa"/>
          </w:tcPr>
          <w:p w:rsidR="00B558F7" w:rsidRPr="00B558F7" w:rsidRDefault="00A44977" w:rsidP="00B558F7">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558F7" w:rsidRPr="00B558F7">
              <w:rPr>
                <w:rFonts w:ascii="Times New Roman" w:hAnsi="Times New Roman" w:cs="Times New Roman"/>
                <w:sz w:val="24"/>
                <w:szCs w:val="24"/>
                <w:lang w:val="sr-Cyrl-CS"/>
              </w:rPr>
              <w:t>0,00</w:t>
            </w:r>
          </w:p>
          <w:p w:rsidR="00A44977" w:rsidRDefault="00B558F7" w:rsidP="00B558F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 xml:space="preserve">                                   </w:t>
            </w:r>
          </w:p>
          <w:p w:rsidR="00B558F7" w:rsidRPr="00B558F7" w:rsidRDefault="00A44977" w:rsidP="00B558F7">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558F7" w:rsidRPr="00B558F7">
              <w:rPr>
                <w:rFonts w:ascii="Times New Roman" w:hAnsi="Times New Roman" w:cs="Times New Roman"/>
                <w:sz w:val="24"/>
                <w:szCs w:val="24"/>
                <w:lang w:val="sr-Cyrl-CS"/>
              </w:rPr>
              <w:t xml:space="preserve">366,92     </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35.</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МК Доња Студена</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59,00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15.271,56</w:t>
            </w:r>
          </w:p>
        </w:tc>
        <w:tc>
          <w:tcPr>
            <w:tcW w:w="1535" w:type="dxa"/>
          </w:tcPr>
          <w:p w:rsidR="00B558F7" w:rsidRPr="00B558F7" w:rsidRDefault="00B558F7" w:rsidP="00B558F7">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Cyrl-RS"/>
              </w:rPr>
              <w:t>10.528,494.01</w:t>
            </w:r>
          </w:p>
          <w:p w:rsidR="00A44977" w:rsidRDefault="00B558F7" w:rsidP="00B558F7">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Cyrl-RS"/>
              </w:rPr>
              <w:t xml:space="preserve">     </w:t>
            </w: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p>
          <w:p w:rsidR="00B558F7" w:rsidRPr="00B558F7" w:rsidRDefault="00A44977" w:rsidP="00B558F7">
            <w:pPr>
              <w:pStyle w:val="a3"/>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B558F7" w:rsidRPr="00B558F7">
              <w:rPr>
                <w:rFonts w:ascii="Times New Roman" w:hAnsi="Times New Roman" w:cs="Times New Roman"/>
                <w:sz w:val="24"/>
                <w:szCs w:val="24"/>
                <w:lang w:val="sr-Cyrl-RS"/>
              </w:rPr>
              <w:t>771.462,60</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36.</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 xml:space="preserve">МК Суповац </w:t>
            </w:r>
            <w:r w:rsidRPr="00B558F7">
              <w:rPr>
                <w:rFonts w:ascii="Times New Roman" w:hAnsi="Times New Roman" w:cs="Times New Roman"/>
                <w:sz w:val="24"/>
                <w:szCs w:val="24"/>
                <w:lang w:val="sr-Latn-CS"/>
              </w:rPr>
              <w:t xml:space="preserve"> </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Latn-CS"/>
              </w:rPr>
              <w:t>86,20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22.312,02</w:t>
            </w:r>
          </w:p>
        </w:tc>
        <w:tc>
          <w:tcPr>
            <w:tcW w:w="1535" w:type="dxa"/>
          </w:tcPr>
          <w:p w:rsidR="00B558F7" w:rsidRPr="00B558F7" w:rsidRDefault="00A44977" w:rsidP="00B558F7">
            <w:pPr>
              <w:pStyle w:val="a3"/>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B558F7" w:rsidRPr="00B558F7">
              <w:rPr>
                <w:rFonts w:ascii="Times New Roman" w:hAnsi="Times New Roman" w:cs="Times New Roman"/>
                <w:sz w:val="24"/>
                <w:szCs w:val="24"/>
                <w:lang w:val="sr-Latn-RS"/>
              </w:rPr>
              <w:t>145,89</w:t>
            </w:r>
          </w:p>
          <w:p w:rsidR="00A44977" w:rsidRDefault="00B558F7" w:rsidP="00B558F7">
            <w:pPr>
              <w:pStyle w:val="a3"/>
              <w:rPr>
                <w:rFonts w:ascii="Times New Roman" w:hAnsi="Times New Roman" w:cs="Times New Roman"/>
                <w:sz w:val="24"/>
                <w:szCs w:val="24"/>
                <w:lang w:val="sr-Cyrl-RS"/>
              </w:rPr>
            </w:pPr>
            <w:r w:rsidRPr="00B558F7">
              <w:rPr>
                <w:rFonts w:ascii="Times New Roman" w:hAnsi="Times New Roman" w:cs="Times New Roman"/>
                <w:sz w:val="24"/>
                <w:szCs w:val="24"/>
                <w:lang w:val="sr-Latn-RS"/>
              </w:rPr>
              <w:t xml:space="preserve">                    </w:t>
            </w:r>
            <w:r w:rsidRPr="00B558F7">
              <w:rPr>
                <w:rFonts w:ascii="Times New Roman" w:hAnsi="Times New Roman" w:cs="Times New Roman"/>
                <w:sz w:val="24"/>
                <w:szCs w:val="24"/>
                <w:lang w:val="sr-Cyrl-RS"/>
              </w:rPr>
              <w:t xml:space="preserve">                  </w:t>
            </w:r>
            <w:r w:rsidRPr="00B558F7">
              <w:rPr>
                <w:rFonts w:ascii="Times New Roman" w:hAnsi="Times New Roman" w:cs="Times New Roman"/>
                <w:sz w:val="24"/>
                <w:szCs w:val="24"/>
                <w:lang w:val="sr-Latn-RS"/>
              </w:rPr>
              <w:t xml:space="preserve"> </w:t>
            </w:r>
          </w:p>
          <w:p w:rsidR="00B558F7" w:rsidRPr="00B558F7" w:rsidRDefault="00A44977" w:rsidP="00B558F7">
            <w:pPr>
              <w:pStyle w:val="a3"/>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558F7" w:rsidRPr="00B558F7">
              <w:rPr>
                <w:rFonts w:ascii="Times New Roman" w:hAnsi="Times New Roman" w:cs="Times New Roman"/>
                <w:sz w:val="24"/>
                <w:szCs w:val="24"/>
                <w:lang w:val="sr-Latn-RS"/>
              </w:rPr>
              <w:t>-9,9</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37.</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Доње Власе – дом</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Latn-CS"/>
              </w:rPr>
            </w:pPr>
            <w:r w:rsidRPr="00B558F7">
              <w:rPr>
                <w:rFonts w:ascii="Times New Roman" w:hAnsi="Times New Roman" w:cs="Times New Roman"/>
                <w:sz w:val="24"/>
                <w:szCs w:val="24"/>
                <w:lang w:val="sr-Cyrl-CS"/>
              </w:rPr>
              <w:t>392,73</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101.654,24</w:t>
            </w:r>
          </w:p>
        </w:tc>
        <w:tc>
          <w:tcPr>
            <w:tcW w:w="1535" w:type="dxa"/>
          </w:tcPr>
          <w:p w:rsidR="00B558F7" w:rsidRPr="00B558F7" w:rsidRDefault="00A44977" w:rsidP="00B558F7">
            <w:pPr>
              <w:pStyle w:val="a3"/>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558F7" w:rsidRPr="00B558F7">
              <w:rPr>
                <w:rFonts w:ascii="Times New Roman" w:hAnsi="Times New Roman" w:cs="Times New Roman"/>
                <w:sz w:val="24"/>
                <w:szCs w:val="24"/>
                <w:lang w:val="sr-Cyrl-CS"/>
              </w:rPr>
              <w:t>2.955,80</w:t>
            </w:r>
          </w:p>
          <w:p w:rsidR="00B558F7" w:rsidRPr="00B558F7" w:rsidRDefault="00B558F7" w:rsidP="00B558F7">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CS"/>
              </w:rPr>
              <w:t xml:space="preserve">                3.189,89 иск. стр.</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38.</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МК Прва Кутина</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26,15</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6.768,68</w:t>
            </w:r>
          </w:p>
        </w:tc>
        <w:tc>
          <w:tcPr>
            <w:tcW w:w="1535" w:type="dxa"/>
          </w:tcPr>
          <w:p w:rsidR="00B558F7" w:rsidRPr="00B558F7" w:rsidRDefault="00B558F7" w:rsidP="00B558F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искљ. струја</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39.</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 xml:space="preserve">МК Горња Студена </w:t>
            </w:r>
            <w:r w:rsidRPr="00B558F7">
              <w:rPr>
                <w:rFonts w:ascii="Times New Roman" w:hAnsi="Times New Roman" w:cs="Times New Roman"/>
                <w:sz w:val="24"/>
                <w:szCs w:val="24"/>
                <w:lang w:val="sr-Latn-CS"/>
              </w:rPr>
              <w:t>–</w:t>
            </w:r>
            <w:r w:rsidRPr="00B558F7">
              <w:rPr>
                <w:rFonts w:ascii="Times New Roman" w:hAnsi="Times New Roman" w:cs="Times New Roman"/>
                <w:sz w:val="24"/>
                <w:szCs w:val="24"/>
                <w:lang w:val="sr-Cyrl-CS"/>
              </w:rPr>
              <w:t xml:space="preserve"> дом</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108,58</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28.104,86</w:t>
            </w:r>
          </w:p>
        </w:tc>
        <w:tc>
          <w:tcPr>
            <w:tcW w:w="1535" w:type="dxa"/>
          </w:tcPr>
          <w:p w:rsidR="00B558F7" w:rsidRPr="00B558F7" w:rsidRDefault="00B558F7" w:rsidP="00B558F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искљ. струја</w:t>
            </w: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40.</w:t>
            </w:r>
          </w:p>
        </w:tc>
        <w:tc>
          <w:tcPr>
            <w:tcW w:w="1560" w:type="dxa"/>
          </w:tcPr>
          <w:p w:rsidR="00B558F7" w:rsidRPr="00B558F7" w:rsidRDefault="00B558F7" w:rsidP="007D4005">
            <w:pPr>
              <w:rPr>
                <w:rFonts w:ascii="Times New Roman" w:hAnsi="Times New Roman" w:cs="Times New Roman"/>
                <w:sz w:val="24"/>
                <w:szCs w:val="24"/>
                <w:lang w:val="sr-Cyrl-CS"/>
              </w:rPr>
            </w:pPr>
            <w:r w:rsidRPr="00B558F7">
              <w:rPr>
                <w:rFonts w:ascii="Times New Roman" w:hAnsi="Times New Roman" w:cs="Times New Roman"/>
                <w:sz w:val="24"/>
                <w:szCs w:val="24"/>
                <w:lang w:val="sr-Cyrl-CS"/>
              </w:rPr>
              <w:t>МК Мезграја</w:t>
            </w:r>
          </w:p>
        </w:tc>
        <w:tc>
          <w:tcPr>
            <w:tcW w:w="992" w:type="dxa"/>
          </w:tcPr>
          <w:p w:rsidR="00B558F7" w:rsidRPr="00B558F7" w:rsidRDefault="00B558F7" w:rsidP="00EC6EDA">
            <w:pPr>
              <w:pStyle w:val="a3"/>
              <w:rPr>
                <w:rFonts w:ascii="Times New Roman" w:hAnsi="Times New Roman" w:cs="Times New Roman"/>
                <w:sz w:val="24"/>
                <w:szCs w:val="24"/>
                <w:lang w:val="sr-Latn-RS"/>
              </w:rPr>
            </w:pPr>
            <w:r w:rsidRPr="00B558F7">
              <w:rPr>
                <w:rFonts w:ascii="Times New Roman" w:hAnsi="Times New Roman" w:cs="Times New Roman"/>
                <w:sz w:val="24"/>
                <w:szCs w:val="24"/>
                <w:lang w:val="sr-Cyrl-RS"/>
              </w:rPr>
              <w:t>V</w:t>
            </w:r>
          </w:p>
        </w:tc>
        <w:tc>
          <w:tcPr>
            <w:tcW w:w="1417" w:type="dxa"/>
          </w:tcPr>
          <w:p w:rsidR="00B558F7" w:rsidRPr="00B558F7" w:rsidRDefault="00B558F7" w:rsidP="00626837">
            <w:pPr>
              <w:pStyle w:val="a3"/>
              <w:rPr>
                <w:rFonts w:ascii="Times New Roman" w:hAnsi="Times New Roman" w:cs="Times New Roman"/>
                <w:sz w:val="24"/>
                <w:szCs w:val="24"/>
                <w:lang w:val="sr-Cyrl-CS"/>
              </w:rPr>
            </w:pPr>
            <w:r w:rsidRPr="00B558F7">
              <w:rPr>
                <w:rFonts w:ascii="Times New Roman" w:hAnsi="Times New Roman" w:cs="Times New Roman"/>
                <w:sz w:val="24"/>
                <w:szCs w:val="24"/>
                <w:lang w:val="sr-Cyrl-CS"/>
              </w:rPr>
              <w:t>64,00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129,42</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16.565,76</w:t>
            </w:r>
          </w:p>
        </w:tc>
        <w:tc>
          <w:tcPr>
            <w:tcW w:w="1535" w:type="dxa"/>
          </w:tcPr>
          <w:p w:rsidR="00B558F7" w:rsidRPr="00B558F7" w:rsidRDefault="00B558F7" w:rsidP="00B558F7">
            <w:pPr>
              <w:pStyle w:val="a3"/>
              <w:rPr>
                <w:rFonts w:ascii="Times New Roman" w:hAnsi="Times New Roman" w:cs="Times New Roman"/>
                <w:sz w:val="24"/>
                <w:szCs w:val="24"/>
                <w:lang w:val="sr-Cyrl-CS"/>
              </w:rPr>
            </w:pP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41.</w:t>
            </w:r>
          </w:p>
        </w:tc>
        <w:tc>
          <w:tcPr>
            <w:tcW w:w="1560" w:type="dxa"/>
          </w:tcPr>
          <w:p w:rsidR="00B558F7" w:rsidRPr="00566EC4" w:rsidRDefault="00B558F7" w:rsidP="007D4005">
            <w:pPr>
              <w:rPr>
                <w:rFonts w:ascii="Times New Roman" w:hAnsi="Times New Roman" w:cs="Times New Roman"/>
                <w:sz w:val="24"/>
                <w:szCs w:val="24"/>
                <w:lang w:val="sr-Cyrl-CS"/>
              </w:rPr>
            </w:pPr>
            <w:r w:rsidRPr="00566EC4">
              <w:rPr>
                <w:rFonts w:ascii="Times New Roman" w:hAnsi="Times New Roman" w:cs="Times New Roman"/>
                <w:sz w:val="24"/>
                <w:szCs w:val="24"/>
                <w:lang w:val="sr-Cyrl-RS"/>
              </w:rPr>
              <w:t>Куновица, део објекта на КП бр.1071 КО Куновица</w:t>
            </w:r>
          </w:p>
        </w:tc>
        <w:tc>
          <w:tcPr>
            <w:tcW w:w="992" w:type="dxa"/>
          </w:tcPr>
          <w:p w:rsidR="00B558F7" w:rsidRPr="00566EC4" w:rsidRDefault="00B558F7" w:rsidP="00EC6EDA">
            <w:pPr>
              <w:pStyle w:val="a3"/>
              <w:rPr>
                <w:rFonts w:ascii="Times New Roman" w:hAnsi="Times New Roman" w:cs="Times New Roman"/>
                <w:sz w:val="24"/>
                <w:szCs w:val="24"/>
                <w:lang w:val="sr-Latn-RS"/>
              </w:rPr>
            </w:pPr>
            <w:r w:rsidRPr="00566EC4">
              <w:rPr>
                <w:rFonts w:ascii="Times New Roman" w:hAnsi="Times New Roman" w:cs="Times New Roman"/>
                <w:sz w:val="24"/>
                <w:szCs w:val="24"/>
                <w:lang w:val="sr-Cyrl-RS"/>
              </w:rPr>
              <w:t>V</w:t>
            </w:r>
          </w:p>
        </w:tc>
        <w:tc>
          <w:tcPr>
            <w:tcW w:w="1417" w:type="dxa"/>
          </w:tcPr>
          <w:p w:rsidR="00B558F7" w:rsidRPr="00566EC4" w:rsidRDefault="00B558F7" w:rsidP="00626837">
            <w:pPr>
              <w:pStyle w:val="a3"/>
              <w:rPr>
                <w:rFonts w:ascii="Times New Roman" w:hAnsi="Times New Roman" w:cs="Times New Roman"/>
                <w:sz w:val="24"/>
                <w:szCs w:val="24"/>
                <w:lang w:val="sr-Cyrl-CS"/>
              </w:rPr>
            </w:pPr>
            <w:r w:rsidRPr="00566EC4">
              <w:rPr>
                <w:rFonts w:ascii="Times New Roman" w:hAnsi="Times New Roman" w:cs="Times New Roman"/>
                <w:sz w:val="24"/>
                <w:szCs w:val="24"/>
                <w:lang w:val="sr-Cyrl-RS"/>
              </w:rPr>
              <w:t>91,00 и плато испод надстрешнице површине 86м2</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215,69</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76.354,26</w:t>
            </w:r>
          </w:p>
        </w:tc>
        <w:tc>
          <w:tcPr>
            <w:tcW w:w="1535" w:type="dxa"/>
          </w:tcPr>
          <w:p w:rsidR="00B558F7" w:rsidRDefault="00B558F7"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Default="00906F78" w:rsidP="00B558F7">
            <w:pPr>
              <w:pStyle w:val="a3"/>
              <w:rPr>
                <w:rFonts w:ascii="Times New Roman" w:hAnsi="Times New Roman" w:cs="Times New Roman"/>
                <w:sz w:val="24"/>
                <w:szCs w:val="24"/>
                <w:lang w:val="sr-Cyrl-CS"/>
              </w:rPr>
            </w:pPr>
          </w:p>
          <w:p w:rsidR="00906F78" w:rsidRPr="00B558F7" w:rsidRDefault="00906F78" w:rsidP="00B558F7">
            <w:pPr>
              <w:pStyle w:val="a3"/>
              <w:rPr>
                <w:rFonts w:ascii="Times New Roman" w:hAnsi="Times New Roman" w:cs="Times New Roman"/>
                <w:sz w:val="24"/>
                <w:szCs w:val="24"/>
                <w:lang w:val="sr-Cyrl-CS"/>
              </w:rPr>
            </w:pPr>
          </w:p>
        </w:tc>
      </w:tr>
      <w:tr w:rsidR="0098193A" w:rsidTr="0098193A">
        <w:tc>
          <w:tcPr>
            <w:tcW w:w="675" w:type="dxa"/>
          </w:tcPr>
          <w:p w:rsidR="00B558F7" w:rsidRPr="000A4620" w:rsidRDefault="000A4620" w:rsidP="00EC6EDA">
            <w:pPr>
              <w:pStyle w:val="a3"/>
              <w:rPr>
                <w:rFonts w:ascii="Times New Roman" w:hAnsi="Times New Roman" w:cs="Times New Roman"/>
                <w:sz w:val="24"/>
                <w:szCs w:val="24"/>
                <w:lang w:val="sr-Latn-RS"/>
              </w:rPr>
            </w:pPr>
            <w:r>
              <w:rPr>
                <w:rFonts w:ascii="Times New Roman" w:hAnsi="Times New Roman" w:cs="Times New Roman"/>
                <w:sz w:val="24"/>
                <w:szCs w:val="24"/>
                <w:lang w:val="sr-Latn-RS"/>
              </w:rPr>
              <w:t>42.</w:t>
            </w:r>
          </w:p>
        </w:tc>
        <w:tc>
          <w:tcPr>
            <w:tcW w:w="1560" w:type="dxa"/>
          </w:tcPr>
          <w:p w:rsidR="00B558F7" w:rsidRPr="00566EC4" w:rsidRDefault="00B558F7" w:rsidP="00B558F7">
            <w:pPr>
              <w:rPr>
                <w:rFonts w:ascii="Times New Roman" w:hAnsi="Times New Roman" w:cs="Times New Roman"/>
                <w:sz w:val="24"/>
                <w:szCs w:val="24"/>
                <w:lang w:val="sr-Cyrl-RS"/>
              </w:rPr>
            </w:pPr>
            <w:r w:rsidRPr="00566EC4">
              <w:rPr>
                <w:rFonts w:ascii="Times New Roman" w:hAnsi="Times New Roman" w:cs="Times New Roman"/>
                <w:sz w:val="24"/>
                <w:szCs w:val="24"/>
                <w:lang w:val="sr-Cyrl-RS"/>
              </w:rPr>
              <w:t>Куновица, део објекта на КП бр.1071 КО Куновица</w:t>
            </w:r>
            <w:r w:rsidRPr="00566EC4">
              <w:rPr>
                <w:rFonts w:ascii="Times New Roman" w:hAnsi="Times New Roman" w:cs="Times New Roman"/>
                <w:sz w:val="24"/>
                <w:szCs w:val="24"/>
                <w:lang w:val="sr-Cyrl-RS"/>
              </w:rPr>
              <w:tab/>
            </w:r>
          </w:p>
        </w:tc>
        <w:tc>
          <w:tcPr>
            <w:tcW w:w="992" w:type="dxa"/>
          </w:tcPr>
          <w:p w:rsidR="00B558F7" w:rsidRPr="00566EC4" w:rsidRDefault="00B558F7" w:rsidP="00EC6EDA">
            <w:pPr>
              <w:pStyle w:val="a3"/>
              <w:rPr>
                <w:rFonts w:ascii="Times New Roman" w:hAnsi="Times New Roman" w:cs="Times New Roman"/>
                <w:sz w:val="24"/>
                <w:szCs w:val="24"/>
                <w:lang w:val="sr-Latn-RS"/>
              </w:rPr>
            </w:pPr>
            <w:r w:rsidRPr="00566EC4">
              <w:rPr>
                <w:rFonts w:ascii="Times New Roman" w:hAnsi="Times New Roman" w:cs="Times New Roman"/>
                <w:sz w:val="24"/>
                <w:szCs w:val="24"/>
                <w:lang w:val="sr-Cyrl-RS"/>
              </w:rPr>
              <w:t>V</w:t>
            </w:r>
          </w:p>
        </w:tc>
        <w:tc>
          <w:tcPr>
            <w:tcW w:w="1417" w:type="dxa"/>
          </w:tcPr>
          <w:p w:rsidR="00B558F7" w:rsidRPr="00566EC4" w:rsidRDefault="00B558F7" w:rsidP="00626837">
            <w:pPr>
              <w:pStyle w:val="a3"/>
              <w:rPr>
                <w:rFonts w:ascii="Times New Roman" w:hAnsi="Times New Roman" w:cs="Times New Roman"/>
                <w:sz w:val="24"/>
                <w:szCs w:val="24"/>
                <w:lang w:val="sr-Cyrl-RS"/>
              </w:rPr>
            </w:pPr>
            <w:r w:rsidRPr="00566EC4">
              <w:rPr>
                <w:rFonts w:ascii="Times New Roman" w:hAnsi="Times New Roman" w:cs="Times New Roman"/>
                <w:sz w:val="24"/>
                <w:szCs w:val="24"/>
                <w:lang w:val="sr-Cyrl-RS"/>
              </w:rPr>
              <w:t>63,00</w:t>
            </w:r>
          </w:p>
        </w:tc>
        <w:tc>
          <w:tcPr>
            <w:tcW w:w="1134"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215,69</w:t>
            </w:r>
          </w:p>
        </w:tc>
        <w:tc>
          <w:tcPr>
            <w:tcW w:w="1843" w:type="dxa"/>
          </w:tcPr>
          <w:p w:rsidR="00B558F7" w:rsidRPr="00B558F7" w:rsidRDefault="0098193A" w:rsidP="00EC6EDA">
            <w:pPr>
              <w:pStyle w:val="a3"/>
              <w:rPr>
                <w:rFonts w:ascii="Times New Roman" w:hAnsi="Times New Roman" w:cs="Times New Roman"/>
                <w:sz w:val="24"/>
                <w:szCs w:val="24"/>
                <w:lang w:val="sr-Cyrl-RS"/>
              </w:rPr>
            </w:pPr>
            <w:r w:rsidRPr="0098193A">
              <w:rPr>
                <w:rFonts w:ascii="Times New Roman" w:hAnsi="Times New Roman" w:cs="Times New Roman"/>
                <w:sz w:val="24"/>
                <w:szCs w:val="24"/>
                <w:lang w:val="sr-Cyrl-RS"/>
              </w:rPr>
              <w:t>вишенаменски</w:t>
            </w:r>
          </w:p>
        </w:tc>
        <w:tc>
          <w:tcPr>
            <w:tcW w:w="1572" w:type="dxa"/>
          </w:tcPr>
          <w:p w:rsidR="00B558F7" w:rsidRDefault="00230B5E" w:rsidP="00EC6EDA">
            <w:pPr>
              <w:pStyle w:val="a3"/>
              <w:rPr>
                <w:rFonts w:ascii="Times New Roman" w:hAnsi="Times New Roman" w:cs="Times New Roman"/>
                <w:sz w:val="24"/>
                <w:szCs w:val="24"/>
                <w:lang w:val="sr-Cyrl-RS"/>
              </w:rPr>
            </w:pPr>
            <w:r>
              <w:rPr>
                <w:rFonts w:ascii="Times New Roman" w:hAnsi="Times New Roman" w:cs="Times New Roman"/>
                <w:sz w:val="24"/>
                <w:szCs w:val="24"/>
                <w:lang w:val="sr-Cyrl-RS"/>
              </w:rPr>
              <w:t>27.176,94</w:t>
            </w:r>
          </w:p>
        </w:tc>
        <w:tc>
          <w:tcPr>
            <w:tcW w:w="1535" w:type="dxa"/>
          </w:tcPr>
          <w:p w:rsidR="00B558F7" w:rsidRPr="00B558F7" w:rsidRDefault="00B558F7" w:rsidP="00B558F7">
            <w:pPr>
              <w:pStyle w:val="a3"/>
              <w:rPr>
                <w:rFonts w:ascii="Times New Roman" w:hAnsi="Times New Roman" w:cs="Times New Roman"/>
                <w:sz w:val="24"/>
                <w:szCs w:val="24"/>
                <w:lang w:val="sr-Cyrl-CS"/>
              </w:rPr>
            </w:pPr>
          </w:p>
        </w:tc>
      </w:tr>
    </w:tbl>
    <w:p w:rsidR="00626837" w:rsidRDefault="00EC6EDA" w:rsidP="00EC6EDA">
      <w:pPr>
        <w:pStyle w:val="a3"/>
        <w:rPr>
          <w:rFonts w:ascii="Times New Roman" w:hAnsi="Times New Roman" w:cs="Times New Roman"/>
          <w:sz w:val="24"/>
          <w:szCs w:val="24"/>
          <w:lang w:val="sr-Latn-RS"/>
        </w:rPr>
      </w:pPr>
      <w:r w:rsidRPr="00EC6EDA">
        <w:rPr>
          <w:rFonts w:ascii="Times New Roman" w:hAnsi="Times New Roman" w:cs="Times New Roman"/>
          <w:sz w:val="24"/>
          <w:szCs w:val="24"/>
          <w:lang w:val="sr-Cyrl-RS"/>
        </w:rPr>
        <w:t xml:space="preserve">                                </w:t>
      </w:r>
    </w:p>
    <w:p w:rsidR="000A4620" w:rsidRPr="000A4620" w:rsidRDefault="000A4620" w:rsidP="00566EC4">
      <w:pPr>
        <w:pStyle w:val="a3"/>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lastRenderedPageBreak/>
        <w:t xml:space="preserve">          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 Уколико подносилац пријаве не прихвати почетну висину закупнине, или буде изабран за најповољнијег понуђача, а не закључи уговор о закупу губи право на враћање депозита.</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tab/>
        <w:t>Национализован пословни простор</w:t>
      </w:r>
      <w:r w:rsidRPr="00F334DF">
        <w:rPr>
          <w:rFonts w:ascii="Times New Roman" w:hAnsi="Times New Roman" w:cs="Times New Roman"/>
          <w:sz w:val="24"/>
          <w:szCs w:val="24"/>
          <w:lang w:val="sr-Latn-RS"/>
        </w:rPr>
        <w:t xml:space="preserve"> </w:t>
      </w:r>
      <w:r w:rsidR="003F23A4">
        <w:rPr>
          <w:rFonts w:ascii="Times New Roman" w:hAnsi="Times New Roman" w:cs="Times New Roman"/>
          <w:sz w:val="24"/>
          <w:szCs w:val="24"/>
          <w:lang w:val="sr-Cyrl-RS"/>
        </w:rPr>
        <w:t>од редног броја 1. до редног броја 3. од редног броја 5.</w:t>
      </w:r>
      <w:r w:rsidRPr="00F334DF">
        <w:rPr>
          <w:rFonts w:ascii="Times New Roman" w:hAnsi="Times New Roman" w:cs="Times New Roman"/>
          <w:sz w:val="24"/>
          <w:szCs w:val="24"/>
          <w:lang w:val="sr-Cyrl-RS"/>
        </w:rPr>
        <w:t xml:space="preserve"> до ред</w:t>
      </w:r>
      <w:r w:rsidR="003F23A4">
        <w:rPr>
          <w:rFonts w:ascii="Times New Roman" w:hAnsi="Times New Roman" w:cs="Times New Roman"/>
          <w:sz w:val="24"/>
          <w:szCs w:val="24"/>
          <w:lang w:val="sr-Cyrl-RS"/>
        </w:rPr>
        <w:t>ног броја 16.</w:t>
      </w:r>
      <w:r w:rsidRPr="00F334DF">
        <w:rPr>
          <w:rFonts w:ascii="Times New Roman" w:hAnsi="Times New Roman" w:cs="Times New Roman"/>
          <w:sz w:val="24"/>
          <w:szCs w:val="24"/>
          <w:lang w:val="sr-Cyrl-RS"/>
        </w:rPr>
        <w:t xml:space="preserve"> </w:t>
      </w:r>
      <w:r w:rsidR="003F23A4">
        <w:rPr>
          <w:rFonts w:ascii="Times New Roman" w:hAnsi="Times New Roman" w:cs="Times New Roman"/>
          <w:sz w:val="24"/>
          <w:szCs w:val="24"/>
          <w:lang w:val="sr-Cyrl-RS"/>
        </w:rPr>
        <w:t>и редни</w:t>
      </w:r>
      <w:r w:rsidRPr="00F334DF">
        <w:rPr>
          <w:rFonts w:ascii="Times New Roman" w:hAnsi="Times New Roman" w:cs="Times New Roman"/>
          <w:sz w:val="24"/>
          <w:szCs w:val="24"/>
          <w:lang w:val="sr-Cyrl-RS"/>
        </w:rPr>
        <w:t xml:space="preserve"> бро</w:t>
      </w:r>
      <w:r w:rsidR="003F23A4">
        <w:rPr>
          <w:rFonts w:ascii="Times New Roman" w:hAnsi="Times New Roman" w:cs="Times New Roman"/>
          <w:sz w:val="24"/>
          <w:szCs w:val="24"/>
          <w:lang w:val="sr-Cyrl-RS"/>
        </w:rPr>
        <w:t>ј 21. 24. 25. 27. 28.  и 29.</w:t>
      </w:r>
      <w:r w:rsidRPr="00F334DF">
        <w:rPr>
          <w:rFonts w:ascii="Times New Roman" w:hAnsi="Times New Roman" w:cs="Times New Roman"/>
          <w:sz w:val="24"/>
          <w:szCs w:val="24"/>
          <w:lang w:val="sr-Cyrl-RS"/>
        </w:rPr>
        <w:t xml:space="preserve"> </w:t>
      </w:r>
      <w:r w:rsidRPr="00F334DF">
        <w:rPr>
          <w:rFonts w:ascii="Times New Roman" w:hAnsi="Times New Roman" w:cs="Times New Roman"/>
          <w:sz w:val="24"/>
          <w:szCs w:val="24"/>
          <w:lang w:val="sr-Cyrl-CS"/>
        </w:rPr>
        <w:t xml:space="preserve"> </w:t>
      </w:r>
      <w:r w:rsidRPr="00F334DF">
        <w:rPr>
          <w:rFonts w:ascii="Times New Roman" w:hAnsi="Times New Roman" w:cs="Times New Roman"/>
          <w:sz w:val="24"/>
          <w:szCs w:val="24"/>
          <w:lang w:val="ru-RU"/>
        </w:rPr>
        <w:t>се издаје у виђеном стању на период до пет година, а најдуже до доношења правноснажног решења Агенције за реституцију РС о враћању конкретног пословног простора бившем власнику у складу са Законом о враћању одузете имовине и обештећењу(</w:t>
      </w:r>
      <w:r w:rsidRPr="00F334DF">
        <w:rPr>
          <w:rFonts w:ascii="Times New Roman" w:hAnsi="Times New Roman" w:cs="Times New Roman"/>
          <w:sz w:val="24"/>
          <w:szCs w:val="24"/>
          <w:lang w:val="sr-Latn-CS"/>
        </w:rPr>
        <w:t>„</w:t>
      </w:r>
      <w:r w:rsidRPr="00F334DF">
        <w:rPr>
          <w:rFonts w:ascii="Times New Roman" w:hAnsi="Times New Roman" w:cs="Times New Roman"/>
          <w:sz w:val="24"/>
          <w:szCs w:val="24"/>
          <w:lang w:val="ru-RU"/>
        </w:rPr>
        <w:t>Службени гласник РС</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бр.71/2011, 108/2013</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142/2014</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88/2015-Одлука УСС</w:t>
      </w:r>
      <w:r w:rsidRPr="00F334DF">
        <w:rPr>
          <w:rFonts w:ascii="Times New Roman" w:hAnsi="Times New Roman" w:cs="Times New Roman"/>
          <w:sz w:val="24"/>
          <w:szCs w:val="24"/>
          <w:lang w:val="ru-RU"/>
        </w:rPr>
        <w:t xml:space="preserve"> и 95/2018 )</w:t>
      </w:r>
      <w:r w:rsidRPr="00F334DF">
        <w:rPr>
          <w:rFonts w:ascii="Times New Roman" w:hAnsi="Times New Roman" w:cs="Times New Roman"/>
          <w:sz w:val="24"/>
          <w:szCs w:val="24"/>
          <w:lang w:val="sr-Cyrl-CS"/>
        </w:rPr>
        <w:t xml:space="preserve"> без права на надокнаду штете.</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sr-Cyrl-CS"/>
        </w:rPr>
        <w:t xml:space="preserve">             Посл</w:t>
      </w:r>
      <w:r w:rsidR="001D3514">
        <w:rPr>
          <w:rFonts w:ascii="Times New Roman" w:hAnsi="Times New Roman" w:cs="Times New Roman"/>
          <w:sz w:val="24"/>
          <w:szCs w:val="24"/>
          <w:lang w:val="sr-Cyrl-CS"/>
        </w:rPr>
        <w:t>овни простор под</w:t>
      </w:r>
      <w:r w:rsidR="003F23A4">
        <w:rPr>
          <w:rFonts w:ascii="Times New Roman" w:hAnsi="Times New Roman" w:cs="Times New Roman"/>
          <w:sz w:val="24"/>
          <w:szCs w:val="24"/>
          <w:lang w:val="sr-Cyrl-CS"/>
        </w:rPr>
        <w:t xml:space="preserve"> редним бројем 4., од редног броја 17</w:t>
      </w:r>
      <w:r w:rsidR="001D3514">
        <w:rPr>
          <w:rFonts w:ascii="Times New Roman" w:hAnsi="Times New Roman" w:cs="Times New Roman"/>
          <w:sz w:val="24"/>
          <w:szCs w:val="24"/>
          <w:lang w:val="sr-Cyrl-CS"/>
        </w:rPr>
        <w:t>. до редног</w:t>
      </w:r>
      <w:r w:rsidR="003F23A4">
        <w:rPr>
          <w:rFonts w:ascii="Times New Roman" w:hAnsi="Times New Roman" w:cs="Times New Roman"/>
          <w:sz w:val="24"/>
          <w:szCs w:val="24"/>
          <w:lang w:val="sr-Cyrl-CS"/>
        </w:rPr>
        <w:t xml:space="preserve"> броја 20., редни број 22. 23. и 26. и од редног броја 30. до редног броја 42.</w:t>
      </w:r>
      <w:r w:rsidRPr="00F334DF">
        <w:rPr>
          <w:rFonts w:ascii="Times New Roman" w:hAnsi="Times New Roman" w:cs="Times New Roman"/>
          <w:sz w:val="24"/>
          <w:szCs w:val="24"/>
          <w:lang w:val="sr-Cyrl-CS"/>
        </w:rPr>
        <w:t xml:space="preserve"> који није национализован, се издаје у виђеном стању на период до 5 (пет) година.</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ab/>
        <w:t>Закупац пословни простор не може да даје у подзакуп, нити на било који други начин располаже пословним простором.  Под располагањем у складу са чланом 4</w:t>
      </w:r>
      <w:r w:rsidRPr="00F334DF">
        <w:rPr>
          <w:rFonts w:ascii="Times New Roman" w:hAnsi="Times New Roman" w:cs="Times New Roman"/>
          <w:sz w:val="24"/>
          <w:szCs w:val="24"/>
          <w:lang w:val="sr-Latn-CS"/>
        </w:rPr>
        <w:t>8</w:t>
      </w:r>
      <w:r w:rsidRPr="00F334DF">
        <w:rPr>
          <w:rFonts w:ascii="Times New Roman" w:hAnsi="Times New Roman" w:cs="Times New Roman"/>
          <w:sz w:val="24"/>
          <w:szCs w:val="24"/>
          <w:lang w:val="ru-RU"/>
        </w:rPr>
        <w:t xml:space="preserve">. став 3. Одлуке, подразумева се закључивање уговора којима се омогућује било какво (посебно или заједничко) коришћење одређених непокретних ствари од стране лица која нису његови закупци односно корисници.  </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 xml:space="preserve">              Закупац може да врши инвестиционо одржавање пословног простора само уз сагласност Градске управе Града Ниша – Секретаријата за имовинско правне послове.</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 xml:space="preserve">             Трошкове уређе</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а пословног простора сноси закупац.</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ab/>
        <w:t xml:space="preserve"> Пословни простор ће се дати у закуп учеснику јавног надметања који понуди да плати највећи износ закупнине у поступку јавног надмета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 xml:space="preserve">а. </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Latn-CS"/>
        </w:rPr>
        <w:tab/>
      </w:r>
      <w:r w:rsidRPr="00F334DF">
        <w:rPr>
          <w:rFonts w:ascii="Times New Roman" w:hAnsi="Times New Roman" w:cs="Times New Roman"/>
          <w:sz w:val="24"/>
          <w:szCs w:val="24"/>
          <w:lang w:val="sr-Cyrl-RS"/>
        </w:rPr>
        <w:t xml:space="preserve"> </w:t>
      </w:r>
      <w:r w:rsidRPr="00F334DF">
        <w:rPr>
          <w:rFonts w:ascii="Times New Roman" w:hAnsi="Times New Roman" w:cs="Times New Roman"/>
          <w:sz w:val="24"/>
          <w:szCs w:val="24"/>
          <w:lang w:val="sr-Cyrl-CS"/>
        </w:rPr>
        <w:t>Почетна цена је у бруто износу са урачунатим порезом на додату вредност и усклађује се месечно за висину индекса потрошачких цена према подацима републичког органа надлежног за послове статистике.</w:t>
      </w:r>
    </w:p>
    <w:p w:rsidR="00F334DF" w:rsidRPr="00F334DF" w:rsidRDefault="00F334DF" w:rsidP="00F334DF">
      <w:pPr>
        <w:pStyle w:val="a3"/>
        <w:jc w:val="both"/>
        <w:rPr>
          <w:rFonts w:ascii="Times New Roman" w:hAnsi="Times New Roman" w:cs="Times New Roman"/>
          <w:sz w:val="24"/>
          <w:szCs w:val="24"/>
          <w:lang w:val="sr-Latn-RS"/>
        </w:rPr>
      </w:pPr>
      <w:r w:rsidRPr="00F334DF">
        <w:rPr>
          <w:rFonts w:ascii="Times New Roman" w:hAnsi="Times New Roman" w:cs="Times New Roman"/>
          <w:sz w:val="24"/>
          <w:szCs w:val="24"/>
          <w:lang w:val="sr-Cyrl-CS"/>
        </w:rPr>
        <w:tab/>
        <w:t xml:space="preserve">Лицитациони корак износи </w:t>
      </w:r>
      <w:r w:rsidRPr="00F334DF">
        <w:rPr>
          <w:rFonts w:ascii="Times New Roman" w:hAnsi="Times New Roman" w:cs="Times New Roman"/>
          <w:b/>
          <w:sz w:val="24"/>
          <w:szCs w:val="24"/>
          <w:lang w:val="sr-Latn-CS"/>
        </w:rPr>
        <w:t>100,00</w:t>
      </w:r>
      <w:r w:rsidRPr="00F334DF">
        <w:rPr>
          <w:rFonts w:ascii="Times New Roman" w:hAnsi="Times New Roman" w:cs="Times New Roman"/>
          <w:sz w:val="24"/>
          <w:szCs w:val="24"/>
          <w:lang w:val="sr-Cyrl-CS"/>
        </w:rPr>
        <w:t xml:space="preserve"> динара. </w:t>
      </w:r>
    </w:p>
    <w:p w:rsidR="00F334DF" w:rsidRPr="00F334DF" w:rsidRDefault="00F334DF" w:rsidP="00F334DF">
      <w:pPr>
        <w:pStyle w:val="a3"/>
        <w:jc w:val="both"/>
        <w:rPr>
          <w:rFonts w:ascii="Times New Roman" w:hAnsi="Times New Roman" w:cs="Times New Roman"/>
          <w:sz w:val="24"/>
          <w:szCs w:val="24"/>
          <w:lang w:val="sr-Cyrl-RS"/>
        </w:rPr>
      </w:pPr>
      <w:r w:rsidRPr="00F334DF">
        <w:rPr>
          <w:rFonts w:ascii="Times New Roman" w:hAnsi="Times New Roman" w:cs="Times New Roman"/>
          <w:sz w:val="24"/>
          <w:szCs w:val="24"/>
          <w:lang w:val="sr-Latn-RS"/>
        </w:rPr>
        <w:t xml:space="preserve">            </w:t>
      </w:r>
      <w:r w:rsidRPr="00F334DF">
        <w:rPr>
          <w:rFonts w:ascii="Times New Roman" w:hAnsi="Times New Roman" w:cs="Times New Roman"/>
          <w:sz w:val="24"/>
          <w:szCs w:val="24"/>
          <w:lang w:val="sr-Cyrl-RS"/>
        </w:rPr>
        <w:t xml:space="preserve">У складу са чланом 68а, Одлуке, пословни простор у коме се обавља радиодифузна делатност, која емитује програм од интереса за Град, може се дати уз обавезу плаћања закупнине у висини од 100 динара за м2 месечно. </w:t>
      </w:r>
    </w:p>
    <w:p w:rsidR="00F334DF" w:rsidRPr="00F334DF" w:rsidRDefault="00F334DF" w:rsidP="00F334DF">
      <w:pPr>
        <w:pStyle w:val="a3"/>
        <w:jc w:val="both"/>
        <w:rPr>
          <w:rFonts w:ascii="Times New Roman" w:hAnsi="Times New Roman" w:cs="Times New Roman"/>
          <w:sz w:val="24"/>
          <w:szCs w:val="24"/>
          <w:lang w:val="sr-Cyrl-RS"/>
        </w:rPr>
      </w:pPr>
      <w:r w:rsidRPr="00F334DF">
        <w:rPr>
          <w:rFonts w:ascii="Times New Roman" w:hAnsi="Times New Roman" w:cs="Times New Roman"/>
          <w:sz w:val="24"/>
          <w:szCs w:val="24"/>
          <w:lang w:val="sr-Cyrl-RS"/>
        </w:rPr>
        <w:t xml:space="preserve">            Закупци који обављају радиодифузну делатност из става 1. овог члана немају право на умањење закупнине према површини пословног простора а у складу са чланом 68 ове Одлуке.</w:t>
      </w:r>
    </w:p>
    <w:p w:rsidR="00F334DF" w:rsidRPr="00F334DF" w:rsidRDefault="00F334DF" w:rsidP="00F334DF">
      <w:pPr>
        <w:pStyle w:val="a3"/>
        <w:jc w:val="both"/>
        <w:rPr>
          <w:rFonts w:ascii="Times New Roman" w:hAnsi="Times New Roman" w:cs="Times New Roman"/>
          <w:sz w:val="24"/>
          <w:szCs w:val="24"/>
          <w:lang w:val="sr-Cyrl-RS"/>
        </w:rPr>
      </w:pPr>
      <w:r w:rsidRPr="00F334DF">
        <w:rPr>
          <w:rFonts w:ascii="Times New Roman" w:hAnsi="Times New Roman" w:cs="Times New Roman"/>
          <w:sz w:val="24"/>
          <w:szCs w:val="24"/>
          <w:lang w:val="sr-Cyrl-RS"/>
        </w:rPr>
        <w:t xml:space="preserve">           У складу са чланом 68б, закупнина за закупце који обављају радиодифузну делатност, који емитује програм од интереса за Град, из члана 68а ове Одлуке примењује се уколико постоји сагласност Градског већа Града Ниша. </w:t>
      </w:r>
    </w:p>
    <w:p w:rsidR="00F334DF" w:rsidRPr="00F334DF" w:rsidRDefault="00F334DF" w:rsidP="00F334DF">
      <w:pPr>
        <w:pStyle w:val="a3"/>
        <w:jc w:val="both"/>
        <w:rPr>
          <w:rFonts w:ascii="Times New Roman" w:hAnsi="Times New Roman" w:cs="Times New Roman"/>
          <w:sz w:val="24"/>
          <w:szCs w:val="24"/>
          <w:lang w:val="sr-Cyrl-RS"/>
        </w:rPr>
      </w:pPr>
      <w:r w:rsidRPr="00F334DF">
        <w:rPr>
          <w:rFonts w:ascii="Times New Roman" w:hAnsi="Times New Roman" w:cs="Times New Roman"/>
          <w:sz w:val="24"/>
          <w:szCs w:val="24"/>
          <w:lang w:val="sr-Cyrl-RS"/>
        </w:rPr>
        <w:t xml:space="preserve">           У случају да не постоји сагласност Градског већа Града Ниша из става 1. овог члана примењује се висина закупнине утврђене чланом 59 Одлуке.</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ab/>
        <w:t xml:space="preserve">Излицитирана цена се умањује према комуналној опремљености, врсти намени и површини пословног простора на основу члана </w:t>
      </w:r>
      <w:r w:rsidRPr="00F334DF">
        <w:rPr>
          <w:rFonts w:ascii="Times New Roman" w:hAnsi="Times New Roman" w:cs="Times New Roman"/>
          <w:sz w:val="24"/>
          <w:szCs w:val="24"/>
          <w:lang w:val="sr-Latn-CS"/>
        </w:rPr>
        <w:t>6</w:t>
      </w:r>
      <w:r w:rsidRPr="00F334DF">
        <w:rPr>
          <w:rFonts w:ascii="Times New Roman" w:hAnsi="Times New Roman" w:cs="Times New Roman"/>
          <w:sz w:val="24"/>
          <w:szCs w:val="24"/>
          <w:lang w:val="sr-Cyrl-CS"/>
        </w:rPr>
        <w:t>4</w:t>
      </w:r>
      <w:r w:rsidRPr="00F334DF">
        <w:rPr>
          <w:rFonts w:ascii="Times New Roman" w:hAnsi="Times New Roman" w:cs="Times New Roman"/>
          <w:sz w:val="24"/>
          <w:szCs w:val="24"/>
          <w:lang w:val="sr-Latn-CS"/>
        </w:rPr>
        <w:t>.</w:t>
      </w:r>
      <w:r w:rsidRPr="00F334DF">
        <w:rPr>
          <w:rFonts w:ascii="Times New Roman" w:hAnsi="Times New Roman" w:cs="Times New Roman"/>
          <w:sz w:val="24"/>
          <w:szCs w:val="24"/>
          <w:lang w:val="sr-Cyrl-CS"/>
        </w:rPr>
        <w:t xml:space="preserve"> до члана 68. Одлуке о прибављању, располагању и управљању стварима у јавној својини Града Ниша.</w:t>
      </w:r>
    </w:p>
    <w:p w:rsidR="00F334DF" w:rsidRPr="00F334DF" w:rsidRDefault="00F334DF" w:rsidP="00F334DF">
      <w:pPr>
        <w:pStyle w:val="a3"/>
        <w:jc w:val="both"/>
        <w:rPr>
          <w:rFonts w:ascii="Times New Roman" w:hAnsi="Times New Roman" w:cs="Times New Roman"/>
          <w:sz w:val="24"/>
          <w:szCs w:val="24"/>
          <w:lang w:val="sr-Latn-CS"/>
        </w:rPr>
      </w:pPr>
      <w:r w:rsidRPr="00F334DF">
        <w:rPr>
          <w:rFonts w:ascii="Times New Roman" w:hAnsi="Times New Roman" w:cs="Times New Roman"/>
          <w:sz w:val="24"/>
          <w:szCs w:val="24"/>
          <w:lang w:val="ru-RU"/>
        </w:rPr>
        <w:tab/>
        <w:t xml:space="preserve">За пословне просторе, који су делимично комунално опремљени месечна закупнина се умањује за 25% од висине закупнине у складу са чланом 64. и 65. Одлуке и то:    </w:t>
      </w:r>
      <w:r w:rsidRPr="00F334DF">
        <w:rPr>
          <w:rFonts w:ascii="Times New Roman" w:hAnsi="Times New Roman" w:cs="Times New Roman"/>
          <w:sz w:val="24"/>
          <w:szCs w:val="24"/>
          <w:lang w:val="sr-Latn-CS"/>
        </w:rPr>
        <w:t xml:space="preserve">    </w:t>
      </w:r>
    </w:p>
    <w:p w:rsidR="004512FD"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 xml:space="preserve">         Јована Ристића бр.30 – у простору прекинута водоводна и канализациона мрежа</w:t>
      </w:r>
      <w:r w:rsidRPr="00F334DF">
        <w:rPr>
          <w:rFonts w:ascii="Times New Roman" w:hAnsi="Times New Roman" w:cs="Times New Roman"/>
          <w:sz w:val="24"/>
          <w:szCs w:val="24"/>
          <w:lang w:val="sr-Latn-CS"/>
        </w:rPr>
        <w:t>,</w:t>
      </w:r>
      <w:r w:rsidRPr="00F334DF">
        <w:rPr>
          <w:rFonts w:ascii="Times New Roman" w:hAnsi="Times New Roman" w:cs="Times New Roman"/>
          <w:sz w:val="24"/>
          <w:szCs w:val="24"/>
          <w:lang w:val="ru-RU"/>
        </w:rPr>
        <w:t xml:space="preserve">   </w:t>
      </w:r>
    </w:p>
    <w:p w:rsidR="004512FD" w:rsidRPr="004512FD" w:rsidRDefault="00F334DF" w:rsidP="004512FD">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 xml:space="preserve">        </w:t>
      </w:r>
      <w:r w:rsidR="004512FD" w:rsidRPr="004512FD">
        <w:rPr>
          <w:rFonts w:ascii="Times New Roman" w:hAnsi="Times New Roman" w:cs="Times New Roman"/>
          <w:b/>
          <w:sz w:val="24"/>
          <w:szCs w:val="24"/>
          <w:lang w:val="sr-Cyrl-CS"/>
        </w:rPr>
        <w:t xml:space="preserve"> </w:t>
      </w:r>
      <w:r w:rsidR="004512FD" w:rsidRPr="004512FD">
        <w:rPr>
          <w:rFonts w:ascii="Times New Roman" w:hAnsi="Times New Roman" w:cs="Times New Roman"/>
          <w:sz w:val="24"/>
          <w:szCs w:val="24"/>
          <w:lang w:val="sr-Cyrl-CS"/>
        </w:rPr>
        <w:t>Куновица кп.бр.1861,приземље (66,00 м2)-простор без водоводне и канализационе мреже;</w:t>
      </w:r>
    </w:p>
    <w:p w:rsidR="00F334DF" w:rsidRPr="00F334DF" w:rsidRDefault="00F334DF" w:rsidP="00F334DF">
      <w:pPr>
        <w:pStyle w:val="a3"/>
        <w:jc w:val="both"/>
        <w:rPr>
          <w:rFonts w:ascii="Times New Roman" w:hAnsi="Times New Roman" w:cs="Times New Roman"/>
          <w:sz w:val="24"/>
          <w:szCs w:val="24"/>
          <w:lang w:val="sr-Latn-CS"/>
        </w:rPr>
      </w:pPr>
      <w:r w:rsidRPr="00F334DF">
        <w:rPr>
          <w:rFonts w:ascii="Times New Roman" w:hAnsi="Times New Roman" w:cs="Times New Roman"/>
          <w:sz w:val="24"/>
          <w:szCs w:val="24"/>
          <w:lang w:val="ru-RU"/>
        </w:rPr>
        <w:t xml:space="preserve">         Раутово без канализациоионе мреже;</w:t>
      </w:r>
    </w:p>
    <w:p w:rsidR="00F334DF" w:rsidRDefault="00F334DF" w:rsidP="00F334DF">
      <w:pPr>
        <w:pStyle w:val="a3"/>
        <w:jc w:val="both"/>
        <w:rPr>
          <w:rFonts w:ascii="Times New Roman" w:hAnsi="Times New Roman" w:cs="Times New Roman"/>
          <w:sz w:val="24"/>
          <w:szCs w:val="24"/>
          <w:lang w:val="sr-Latn-RS"/>
        </w:rPr>
      </w:pPr>
      <w:r w:rsidRPr="00F334DF">
        <w:rPr>
          <w:rFonts w:ascii="Times New Roman" w:hAnsi="Times New Roman" w:cs="Times New Roman"/>
          <w:sz w:val="24"/>
          <w:szCs w:val="24"/>
          <w:lang w:val="sr-Cyrl-CS"/>
        </w:rPr>
        <w:t xml:space="preserve">         н.м. Каменица П-235,00м2-без водоводне и канализ. мреже;</w:t>
      </w:r>
    </w:p>
    <w:p w:rsidR="000A4620" w:rsidRPr="000A4620" w:rsidRDefault="000A4620" w:rsidP="00F334DF">
      <w:pPr>
        <w:pStyle w:val="a3"/>
        <w:jc w:val="both"/>
        <w:rPr>
          <w:rFonts w:ascii="Times New Roman" w:hAnsi="Times New Roman" w:cs="Times New Roman"/>
          <w:sz w:val="24"/>
          <w:szCs w:val="24"/>
          <w:lang w:val="sr-Latn-RS"/>
        </w:rPr>
      </w:pPr>
    </w:p>
    <w:p w:rsidR="000A4620" w:rsidRPr="000A4620" w:rsidRDefault="000A4620" w:rsidP="000A4620">
      <w:pPr>
        <w:pStyle w:val="a3"/>
        <w:jc w:val="both"/>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Pr="000A4620">
        <w:rPr>
          <w:rFonts w:ascii="Times New Roman" w:hAnsi="Times New Roman" w:cs="Times New Roman"/>
          <w:sz w:val="24"/>
          <w:szCs w:val="24"/>
          <w:lang w:val="sr-Cyrl-CS"/>
        </w:rPr>
        <w:t>За пословни простор под редним бројем</w:t>
      </w:r>
      <w:r w:rsidRPr="000A4620">
        <w:rPr>
          <w:rFonts w:ascii="Times New Roman" w:hAnsi="Times New Roman" w:cs="Times New Roman"/>
          <w:sz w:val="24"/>
          <w:szCs w:val="24"/>
          <w:lang w:val="sr-Latn-RS"/>
        </w:rPr>
        <w:t xml:space="preserve"> 41. </w:t>
      </w:r>
      <w:r w:rsidRPr="000A4620">
        <w:rPr>
          <w:rFonts w:ascii="Times New Roman" w:hAnsi="Times New Roman" w:cs="Times New Roman"/>
          <w:sz w:val="24"/>
          <w:szCs w:val="24"/>
          <w:lang w:val="sr-Cyrl-CS"/>
        </w:rPr>
        <w:t>који се налази у Куновици, за</w:t>
      </w:r>
      <w:r w:rsidRPr="000A4620">
        <w:rPr>
          <w:rFonts w:ascii="Times New Roman" w:hAnsi="Times New Roman" w:cs="Times New Roman"/>
          <w:b/>
          <w:sz w:val="24"/>
          <w:szCs w:val="24"/>
          <w:lang w:val="sr-Cyrl-RS"/>
        </w:rPr>
        <w:t xml:space="preserve"> </w:t>
      </w:r>
      <w:r w:rsidRPr="000A4620">
        <w:rPr>
          <w:rFonts w:ascii="Times New Roman" w:hAnsi="Times New Roman" w:cs="Times New Roman"/>
          <w:sz w:val="24"/>
          <w:szCs w:val="24"/>
          <w:lang w:val="sr-Cyrl-RS"/>
        </w:rPr>
        <w:t>плато испод надстрешнице површине 86м2, уколико се надстрешница уклони, неће се обрачунавати закупнина.</w:t>
      </w:r>
    </w:p>
    <w:p w:rsidR="00F334DF" w:rsidRPr="00F334DF" w:rsidRDefault="00F334DF" w:rsidP="00F334DF">
      <w:pPr>
        <w:pStyle w:val="a3"/>
        <w:jc w:val="both"/>
        <w:rPr>
          <w:rFonts w:ascii="Times New Roman" w:hAnsi="Times New Roman" w:cs="Times New Roman"/>
          <w:sz w:val="24"/>
          <w:szCs w:val="24"/>
          <w:lang w:val="sr-Cyrl-RS"/>
        </w:rPr>
      </w:pP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lastRenderedPageBreak/>
        <w:t xml:space="preserve">         </w:t>
      </w:r>
      <w:r w:rsidR="000A4620">
        <w:rPr>
          <w:rFonts w:ascii="Times New Roman" w:hAnsi="Times New Roman" w:cs="Times New Roman"/>
          <w:sz w:val="24"/>
          <w:szCs w:val="24"/>
          <w:lang w:val="sr-Latn-RS"/>
        </w:rPr>
        <w:t xml:space="preserve">  </w:t>
      </w:r>
      <w:r w:rsidRPr="00F334DF">
        <w:rPr>
          <w:rFonts w:ascii="Times New Roman" w:hAnsi="Times New Roman" w:cs="Times New Roman"/>
          <w:sz w:val="24"/>
          <w:szCs w:val="24"/>
          <w:lang w:val="sr-Cyrl-CS"/>
        </w:rPr>
        <w:t xml:space="preserve">За пословне просторе Нишу и то: ул. Јована Ристића бр.18. површине 20,60м2 и пословни простор на истој </w:t>
      </w:r>
      <w:r w:rsidR="00A44977">
        <w:rPr>
          <w:rFonts w:ascii="Times New Roman" w:hAnsi="Times New Roman" w:cs="Times New Roman"/>
          <w:sz w:val="24"/>
          <w:szCs w:val="24"/>
          <w:lang w:val="sr-Cyrl-CS"/>
        </w:rPr>
        <w:t>адреси површине 17,56м2 и</w:t>
      </w:r>
      <w:r w:rsidRPr="00F334DF">
        <w:rPr>
          <w:rFonts w:ascii="Times New Roman" w:hAnsi="Times New Roman" w:cs="Times New Roman"/>
          <w:sz w:val="24"/>
          <w:szCs w:val="24"/>
          <w:lang w:val="sr-Cyrl-CS"/>
        </w:rPr>
        <w:t xml:space="preserve"> ул. Николе Пашића бр.41, где је Град сувласник са законским наследницима, на основу делимичних решења Агенције за реституцију,законски   наследници су доставили сагласност да се пословни простори дају у закуп у поступку јавног надметања и закључе уговори о закупу са Градом и законским наследницима сагласно уделима Града и законских наследника.</w:t>
      </w:r>
      <w:r w:rsidRPr="00F334DF">
        <w:rPr>
          <w:rFonts w:ascii="Times New Roman" w:hAnsi="Times New Roman" w:cs="Times New Roman"/>
          <w:b/>
          <w:sz w:val="24"/>
          <w:szCs w:val="24"/>
          <w:lang w:val="sr-Cyrl-CS"/>
        </w:rPr>
        <w:t xml:space="preserve"> </w:t>
      </w:r>
      <w:r w:rsidRPr="00F334DF">
        <w:rPr>
          <w:rFonts w:ascii="Times New Roman" w:hAnsi="Times New Roman" w:cs="Times New Roman"/>
          <w:sz w:val="24"/>
          <w:szCs w:val="24"/>
          <w:lang w:val="sr-Cyrl-CS"/>
        </w:rPr>
        <w:t>Уколико се пре закључења уговора о закупу, донесе коначно решење о враћању подржављеног пословног простора бившем власнику, уговор о закупу се неће закључити а учеснику јавног надметања који је излицитирао предметни пословни простор депозит се враћа у пуном износу без умањења од 5% на име трошкова спровођења поступка по Огласу.</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 xml:space="preserve">            Уколико закупац поднесе захтев Градској Управи Града Ниша – Секретаријату за имовинско правне послове да измири дуговања по основу утрошене електричне енергије, </w:t>
      </w:r>
      <w:r w:rsidRPr="00F334DF">
        <w:rPr>
          <w:rFonts w:ascii="Times New Roman" w:hAnsi="Times New Roman" w:cs="Times New Roman"/>
          <w:sz w:val="24"/>
          <w:szCs w:val="24"/>
          <w:lang w:val="sr-Cyrl-CS"/>
        </w:rPr>
        <w:t xml:space="preserve">нема право на признавање уложених средстава кроз умањење месечне закупнине. Износ дуговања по основу утрошене електричне енергије на дан 19.04.2019. године, достављен је од стране ПД „Снабдевање“д.о.о.Београд и ЕД Југоисток д.о.о.Ниш. Уколико се након одржаног поступка јавног надметања утврди нов износ дуга, а најповољнији понуђач из наведених разлога не закључи уговор о закупу, депозит се враћа умањен  за 5% на име трошкова спровођења поступка по Огласу. У овом случају Град неће сносити одговорност за евентуално измењен износ дуга по основу утрошене електричне енергије. </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 xml:space="preserve">             </w:t>
      </w:r>
      <w:r w:rsidRPr="00F334DF">
        <w:rPr>
          <w:rFonts w:ascii="Times New Roman" w:hAnsi="Times New Roman" w:cs="Times New Roman"/>
          <w:sz w:val="24"/>
          <w:szCs w:val="24"/>
          <w:lang w:val="sr-Cyrl-CS"/>
        </w:rPr>
        <w:t>Закупци градског пословног простора који учествују у поступку јавног надметања су у обавези да уз пријаву доставе доказе о измиреним обавезама по основу закупнине и плаћеним комуналним трошковима, за пословни простор којим располаже Град Ниш и који користе на основу закљученог уговора о закупу.</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t xml:space="preserve">           </w:t>
      </w:r>
      <w:r w:rsidR="000A4620">
        <w:rPr>
          <w:rFonts w:ascii="Times New Roman" w:hAnsi="Times New Roman" w:cs="Times New Roman"/>
          <w:sz w:val="24"/>
          <w:szCs w:val="24"/>
          <w:lang w:val="sr-Latn-RS"/>
        </w:rPr>
        <w:t xml:space="preserve"> </w:t>
      </w:r>
      <w:r w:rsidRPr="00F334DF">
        <w:rPr>
          <w:rFonts w:ascii="Times New Roman" w:hAnsi="Times New Roman" w:cs="Times New Roman"/>
          <w:sz w:val="24"/>
          <w:szCs w:val="24"/>
          <w:lang w:val="sr-Cyrl-CS"/>
        </w:rPr>
        <w:t>Закупац који је користио пословни простор Града и за исти није измирио обавезе према Граду по основу закупнине и комуналних трошкова нема право учешћа у поступку јавног надметања.</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b/>
          <w:sz w:val="24"/>
          <w:szCs w:val="24"/>
          <w:lang w:val="sr-Cyrl-CS"/>
        </w:rPr>
        <w:t xml:space="preserve">           </w:t>
      </w:r>
      <w:r w:rsidRPr="00F334DF">
        <w:rPr>
          <w:rFonts w:ascii="Times New Roman" w:hAnsi="Times New Roman" w:cs="Times New Roman"/>
          <w:sz w:val="24"/>
          <w:szCs w:val="24"/>
          <w:lang w:val="sr-Cyrl-CS"/>
        </w:rPr>
        <w:t>Уколико учесник јавног надметања - најповољнији понуђач одустане од закључења уговора о закупу пословног простора, расписује се нови оглас за јавно надметање.</w:t>
      </w:r>
    </w:p>
    <w:p w:rsidR="00F334DF" w:rsidRPr="00F334DF" w:rsidRDefault="000A4620" w:rsidP="00F334DF">
      <w:pPr>
        <w:pStyle w:val="a3"/>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334DF" w:rsidRPr="00F334DF">
        <w:rPr>
          <w:rFonts w:ascii="Times New Roman" w:hAnsi="Times New Roman" w:cs="Times New Roman"/>
          <w:sz w:val="24"/>
          <w:szCs w:val="24"/>
          <w:lang w:val="sr-Cyrl-CS"/>
        </w:rPr>
        <w:t>Најповољнији понуђач је у обавези да код закључења уговора о закупу достави једно од средстава обезбеђења плаћања будућег закупа, комуналних и других трошкова који проистичу из коришћења пословног простора (хипотека на непокретностима, залога на покретним стварима, неопозива банкарска гаранција, јемство другог лица које је власник имовине чија вредност не може бити мања од 150% висине потраживања које се обезбеђује, трасирана меница акцептирана од стране два жиранта из чијих се зарада на којима се установљава административна забрана дуг може наплатити</w:t>
      </w:r>
      <w:r w:rsidR="00F334DF" w:rsidRPr="00F334DF">
        <w:rPr>
          <w:rFonts w:ascii="Times New Roman" w:hAnsi="Times New Roman" w:cs="Times New Roman"/>
          <w:sz w:val="24"/>
          <w:szCs w:val="24"/>
        </w:rPr>
        <w:t>,</w:t>
      </w:r>
      <w:r w:rsidR="00F334DF" w:rsidRPr="00F334DF">
        <w:rPr>
          <w:rFonts w:ascii="Times New Roman" w:hAnsi="Times New Roman" w:cs="Times New Roman"/>
          <w:sz w:val="24"/>
          <w:szCs w:val="24"/>
          <w:lang w:val="sr-Cyrl-CS"/>
        </w:rPr>
        <w:t xml:space="preserve"> меница авалирана од стране пословне банке, сопствена меница и друга средства која могу послужити за обезбеђење плаћања), по избору Секретаријата за имовинско правне послове, у висини шест месечних закупнина за односни пословни простор. </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Latn-CS"/>
        </w:rPr>
        <w:tab/>
      </w:r>
      <w:r w:rsidRPr="00F334DF">
        <w:rPr>
          <w:rFonts w:ascii="Times New Roman" w:hAnsi="Times New Roman" w:cs="Times New Roman"/>
          <w:sz w:val="24"/>
          <w:szCs w:val="24"/>
          <w:lang w:val="sr-Cyrl-CS"/>
        </w:rPr>
        <w:t xml:space="preserve">Уколико се као средство обезбеђења плаћања доставља банкарска гаранција закупац се обавезује да у року од 30 дана од дана закључења уговора о закупу, достави плативу банкарску гаранцију  за уредно и потпуно извршење уговорних обавеза са клаузулом „неопозива“ „безусловна“ „наплатива на први позив“, „без права на приговор“  која гласи на укупан износ од најмање  шест месечних закупнина у моменту издавања банкарске гаранције. Закупац је у обавези да након истека рока важења банкарске гаранције уредно доставља нову банкарску гаранцију сваке године до истека рока уговора о закупу пословног простора, с тим што последња банкарска гаранција мора бити издата на период који је дужи за три месеца од истека рока уговора о закупу. Корисник има право да банкарску гаранцију реализује у пуном износу уколико најкасније 30 дана пре истека гаранције закупац не обезбеди нову банкарску гаранцију. </w:t>
      </w:r>
    </w:p>
    <w:p w:rsidR="00F334DF" w:rsidRPr="00F334DF" w:rsidRDefault="00F334DF" w:rsidP="00F334DF">
      <w:pPr>
        <w:pStyle w:val="a3"/>
        <w:jc w:val="both"/>
        <w:rPr>
          <w:rFonts w:ascii="Times New Roman" w:hAnsi="Times New Roman" w:cs="Times New Roman"/>
          <w:b/>
          <w:sz w:val="24"/>
          <w:szCs w:val="24"/>
          <w:lang w:val="sr-Latn-CS"/>
        </w:rPr>
      </w:pPr>
      <w:r w:rsidRPr="00F334DF">
        <w:rPr>
          <w:rFonts w:ascii="Times New Roman" w:hAnsi="Times New Roman" w:cs="Times New Roman"/>
          <w:sz w:val="24"/>
          <w:szCs w:val="24"/>
          <w:lang w:val="ru-RU"/>
        </w:rPr>
        <w:tab/>
      </w:r>
      <w:r w:rsidRPr="00F334DF">
        <w:rPr>
          <w:rFonts w:ascii="Times New Roman" w:hAnsi="Times New Roman" w:cs="Times New Roman"/>
          <w:b/>
          <w:sz w:val="24"/>
          <w:szCs w:val="24"/>
          <w:lang w:val="ru-RU"/>
        </w:rPr>
        <w:t>Депозит се уплаћује на депозитни рачун Града, приликом подношења пријаве за јавно надметање односно прикупљање писаних понуда  а у складу са Уредбом и чланом 30.став 3. Одлуке о прибављању, располагању и управљању стварима у јавној својини Града.</w:t>
      </w:r>
    </w:p>
    <w:p w:rsidR="00F334DF" w:rsidRPr="00F334DF" w:rsidRDefault="00F334DF" w:rsidP="00F334DF">
      <w:pPr>
        <w:pStyle w:val="a3"/>
        <w:jc w:val="both"/>
        <w:rPr>
          <w:rFonts w:ascii="Times New Roman" w:hAnsi="Times New Roman" w:cs="Times New Roman"/>
          <w:b/>
          <w:sz w:val="24"/>
          <w:szCs w:val="24"/>
          <w:lang w:val="sr-Latn-CS"/>
        </w:rPr>
      </w:pPr>
      <w:r w:rsidRPr="00F334DF">
        <w:rPr>
          <w:rFonts w:ascii="Times New Roman" w:hAnsi="Times New Roman" w:cs="Times New Roman"/>
          <w:b/>
          <w:sz w:val="24"/>
          <w:szCs w:val="24"/>
          <w:lang w:val="ru-RU"/>
        </w:rPr>
        <w:tab/>
        <w:t xml:space="preserve">Уплата депозита се врши на рачун: ДЕПОЗИТ РАЧУНА СЕКРЕТАРИЈАТА ЗА ФИНАНСИЈЕ </w:t>
      </w:r>
      <w:r w:rsidRPr="00F334DF">
        <w:rPr>
          <w:rFonts w:ascii="Times New Roman" w:hAnsi="Times New Roman" w:cs="Times New Roman"/>
          <w:b/>
          <w:sz w:val="24"/>
          <w:szCs w:val="24"/>
          <w:lang w:val="sr-Cyrl-CS"/>
        </w:rPr>
        <w:t xml:space="preserve"> </w:t>
      </w:r>
      <w:r w:rsidRPr="00F334DF">
        <w:rPr>
          <w:rFonts w:ascii="Times New Roman" w:hAnsi="Times New Roman" w:cs="Times New Roman"/>
          <w:b/>
          <w:sz w:val="24"/>
          <w:szCs w:val="24"/>
          <w:lang w:val="ru-RU"/>
        </w:rPr>
        <w:t>број  840-</w:t>
      </w:r>
      <w:r w:rsidRPr="00F334DF">
        <w:rPr>
          <w:rFonts w:ascii="Times New Roman" w:hAnsi="Times New Roman" w:cs="Times New Roman"/>
          <w:b/>
          <w:sz w:val="24"/>
          <w:szCs w:val="24"/>
          <w:lang w:val="sr-Latn-CS"/>
        </w:rPr>
        <w:t xml:space="preserve">1105804-19 </w:t>
      </w:r>
      <w:r w:rsidRPr="00F334DF">
        <w:rPr>
          <w:rFonts w:ascii="Times New Roman" w:hAnsi="Times New Roman" w:cs="Times New Roman"/>
          <w:b/>
          <w:sz w:val="24"/>
          <w:szCs w:val="24"/>
          <w:lang w:val="sr-Cyrl-CS"/>
        </w:rPr>
        <w:t>модел 97</w:t>
      </w:r>
      <w:r w:rsidRPr="00F334DF">
        <w:rPr>
          <w:rFonts w:ascii="Times New Roman" w:hAnsi="Times New Roman" w:cs="Times New Roman"/>
          <w:b/>
          <w:sz w:val="24"/>
          <w:szCs w:val="24"/>
          <w:lang w:val="ru-RU"/>
        </w:rPr>
        <w:t xml:space="preserve"> позив на број 1304361. са назнаком </w:t>
      </w:r>
      <w:r w:rsidRPr="00F334DF">
        <w:rPr>
          <w:rFonts w:ascii="Times New Roman" w:hAnsi="Times New Roman" w:cs="Times New Roman"/>
          <w:b/>
          <w:sz w:val="24"/>
          <w:szCs w:val="24"/>
          <w:lang w:val="sr-Latn-CS"/>
        </w:rPr>
        <w:t>„</w:t>
      </w:r>
      <w:r w:rsidRPr="00F334DF">
        <w:rPr>
          <w:rFonts w:ascii="Times New Roman" w:hAnsi="Times New Roman" w:cs="Times New Roman"/>
          <w:b/>
          <w:sz w:val="24"/>
          <w:szCs w:val="24"/>
          <w:lang w:val="ru-RU"/>
        </w:rPr>
        <w:t>депозит по Огласу за пословни простор.</w:t>
      </w:r>
      <w:r w:rsidRPr="00F334DF">
        <w:rPr>
          <w:rFonts w:ascii="Times New Roman" w:hAnsi="Times New Roman" w:cs="Times New Roman"/>
          <w:b/>
          <w:sz w:val="24"/>
          <w:szCs w:val="24"/>
          <w:lang w:val="sr-Latn-CS"/>
        </w:rPr>
        <w:t>“</w:t>
      </w:r>
    </w:p>
    <w:p w:rsidR="00F334DF" w:rsidRPr="00F334DF" w:rsidRDefault="00F334DF" w:rsidP="00F334DF">
      <w:pPr>
        <w:pStyle w:val="a3"/>
        <w:jc w:val="both"/>
        <w:rPr>
          <w:rFonts w:ascii="Times New Roman" w:hAnsi="Times New Roman" w:cs="Times New Roman"/>
          <w:sz w:val="24"/>
          <w:szCs w:val="24"/>
          <w:lang w:val="sr-Latn-CS"/>
        </w:rPr>
      </w:pPr>
      <w:r w:rsidRPr="00F334DF">
        <w:rPr>
          <w:rFonts w:ascii="Times New Roman" w:hAnsi="Times New Roman" w:cs="Times New Roman"/>
          <w:b/>
          <w:sz w:val="24"/>
          <w:szCs w:val="24"/>
          <w:lang w:val="sr-Cyrl-CS"/>
        </w:rPr>
        <w:lastRenderedPageBreak/>
        <w:t xml:space="preserve">           </w:t>
      </w:r>
      <w:r w:rsidRPr="00F334DF">
        <w:rPr>
          <w:rFonts w:ascii="Times New Roman" w:hAnsi="Times New Roman" w:cs="Times New Roman"/>
          <w:sz w:val="24"/>
          <w:szCs w:val="24"/>
          <w:lang w:val="sr-Cyrl-CS"/>
        </w:rPr>
        <w:tab/>
        <w:t>По истеку рока за подношење пријава за јавно надметање, не могу се подносити нове пријаве, нити мењати и допуњавати пријаве послате у року. Пријаве које су поднете после одређеног рока, одбацују се као неблаговремене.</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ab/>
      </w:r>
      <w:r w:rsidRPr="00F334DF">
        <w:rPr>
          <w:rFonts w:ascii="Times New Roman" w:hAnsi="Times New Roman" w:cs="Times New Roman"/>
          <w:sz w:val="24"/>
          <w:szCs w:val="24"/>
          <w:lang w:val="sr-Cyrl-CS"/>
        </w:rPr>
        <w:t>Учесници огласа за јавно надметање, имају право на повраћај положеног депозита у року од 8 (осам) дана од дана спровођења поступка јавног надметања, без обрачунате камате, умањене за 5% на име трошкова спровођења поступка по огласу.</w:t>
      </w:r>
      <w:r w:rsidRPr="00F334DF">
        <w:rPr>
          <w:rFonts w:ascii="Times New Roman" w:hAnsi="Times New Roman" w:cs="Times New Roman"/>
          <w:sz w:val="24"/>
          <w:szCs w:val="24"/>
          <w:lang w:val="sr-Cyrl-CS"/>
        </w:rPr>
        <w:tab/>
        <w:t>Учесник огласа са утврђеном најповољнијом понудом има право на повраћај положеног депозита у року од 3 (три) дана од дана потписивања уговора о закупу без обрачунате камате, умањене за 5% на име трошкова спровођења поступка по огласу.</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ab/>
        <w:t>Уколико учесник огласа са утврђеном најпово</w:t>
      </w:r>
      <w:r w:rsidRPr="00F334DF">
        <w:rPr>
          <w:rFonts w:ascii="Times New Roman" w:hAnsi="Times New Roman" w:cs="Times New Roman"/>
          <w:sz w:val="24"/>
          <w:szCs w:val="24"/>
          <w:lang w:val="sr-Cyrl-CS"/>
        </w:rPr>
        <w:t>љ</w:t>
      </w:r>
      <w:r w:rsidRPr="00F334DF">
        <w:rPr>
          <w:rFonts w:ascii="Times New Roman" w:hAnsi="Times New Roman" w:cs="Times New Roman"/>
          <w:sz w:val="24"/>
          <w:szCs w:val="24"/>
          <w:lang w:val="ru-RU"/>
        </w:rPr>
        <w:t>нијом понудом одустане од зак</w:t>
      </w:r>
      <w:r w:rsidRPr="00F334DF">
        <w:rPr>
          <w:rFonts w:ascii="Times New Roman" w:hAnsi="Times New Roman" w:cs="Times New Roman"/>
          <w:sz w:val="24"/>
          <w:szCs w:val="24"/>
          <w:lang w:val="sr-Cyrl-CS"/>
        </w:rPr>
        <w:t>љ</w:t>
      </w:r>
      <w:r w:rsidRPr="00F334DF">
        <w:rPr>
          <w:rFonts w:ascii="Times New Roman" w:hAnsi="Times New Roman" w:cs="Times New Roman"/>
          <w:sz w:val="24"/>
          <w:szCs w:val="24"/>
          <w:lang w:val="ru-RU"/>
        </w:rPr>
        <w:t>уче</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а уговора о закупу нема право на повраћај  депозита.</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 xml:space="preserve">           Уколико најповољнији понуђач одустане од закључења уговора о закупу, расписује се нови оглас за јавно надметање.</w:t>
      </w:r>
    </w:p>
    <w:p w:rsidR="00F334DF" w:rsidRPr="00F334DF" w:rsidRDefault="00F334DF" w:rsidP="00F334DF">
      <w:pPr>
        <w:pStyle w:val="a3"/>
        <w:jc w:val="both"/>
        <w:rPr>
          <w:rFonts w:ascii="Times New Roman" w:hAnsi="Times New Roman" w:cs="Times New Roman"/>
          <w:b/>
          <w:sz w:val="24"/>
          <w:szCs w:val="24"/>
          <w:lang w:val="sr-Cyrl-CS"/>
        </w:rPr>
      </w:pPr>
      <w:r w:rsidRPr="00F334DF">
        <w:rPr>
          <w:rFonts w:ascii="Times New Roman" w:hAnsi="Times New Roman" w:cs="Times New Roman"/>
          <w:sz w:val="24"/>
          <w:szCs w:val="24"/>
          <w:lang w:val="sr-Latn-CS"/>
        </w:rPr>
        <w:tab/>
      </w:r>
      <w:r w:rsidRPr="00F334DF">
        <w:rPr>
          <w:rFonts w:ascii="Times New Roman" w:hAnsi="Times New Roman" w:cs="Times New Roman"/>
          <w:b/>
          <w:sz w:val="24"/>
          <w:szCs w:val="24"/>
          <w:lang w:val="sr-Cyrl-CS"/>
        </w:rPr>
        <w:t>Пријаве се подносе Комисији за спровођење поступка јавног надметања преко Градске управе Града Ниша - Секретаријата за имовинско правне послове  ул. Николе Пашића бр.24 канцеларија бр.22 на првом спрату, у времену од 8,00 часова до 15,30 часова или препорученом пошиљком односно брзом поштом у затвореним ковертама на исту адресу  са назнаком „НЕ ОТВАРАТИ ПРИЈАВА ЗА ЈАНО НАДМЕТАЊЕ ЗА ДАВАЊЕ У ЗАКУП ПОСЛОВНОГ ПРОСТОРА“ с тим што све пријаве морају бити достављене до последњег дана рока за подношење пријава до 15,30 часова, без обзира на начин достављања пријава.</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t xml:space="preserve">          </w:t>
      </w:r>
      <w:r w:rsidRPr="00F334DF">
        <w:rPr>
          <w:rFonts w:ascii="Times New Roman" w:hAnsi="Times New Roman" w:cs="Times New Roman"/>
          <w:sz w:val="24"/>
          <w:szCs w:val="24"/>
          <w:lang w:val="sr-Cyrl-CS"/>
        </w:rPr>
        <w:tab/>
        <w:t>Пријава  за јавно надметање физичког лица садржи:  адресу пословног простора који је предмет закупа, име и презиме подносиоца пријаве, адресу,  фотокопију  личне карте, или фотокопију личне карте са очитаним подацима уколико је иста са чипом, јединствен матични број грађана, назнаку делатности која ће се обављати у пословном простору, оверену изјаву понуђача да прихвата све услове из огласа, доказ о уплаћеном депозиту и број рачуна за враћање депозита.</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sr-Cyrl-CS"/>
        </w:rPr>
        <w:t xml:space="preserve">           Пријава за јавно надметање за предузетнике садржи: адресу пословног простора који је предмет закупа, име и презиме предузетника, адресу, фотокопију личне карте, или фотокопију личне карте са очитаним подацима уколико је иста са чипом, назнаку делатности која ће се обављати у пословном простору, јединствен матични број грађана, назив радње, матични број, копију решења о упису предузетника у регистар код надлежног органа, оверену изјаву понуђача да прихвата све услове огласа, доказ о уплаћеном депозиту и број рачуна за враћање депозита.</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 xml:space="preserve">           Пријава за јавно надметање правног лица садржи: адресу пословног простора,који је предмет закупа, назив и пословно седиште подносиоца пријаве, копију решења о упису правног лица у регистар код надлежног органа, порески идентификациони број (ПИБ) име и презиме директора и његов потпис, оверено овлашћење за заступање  на надметању, назнаку делатности која ће се обављати у пословном простору, оверену изјаву овлашћеног лица о прихватању свих услова из Огласа, доказ о уплати депозита и број рачуна за враћање положеног депозита. </w:t>
      </w:r>
    </w:p>
    <w:p w:rsidR="00F334DF" w:rsidRPr="00F334DF" w:rsidRDefault="00F334DF" w:rsidP="00F334DF">
      <w:pPr>
        <w:pStyle w:val="a3"/>
        <w:jc w:val="both"/>
        <w:rPr>
          <w:rFonts w:ascii="Times New Roman" w:hAnsi="Times New Roman" w:cs="Times New Roman"/>
          <w:b/>
          <w:sz w:val="24"/>
          <w:szCs w:val="24"/>
          <w:lang w:val="ru-RU"/>
        </w:rPr>
      </w:pPr>
      <w:r w:rsidRPr="00F334DF">
        <w:rPr>
          <w:rFonts w:ascii="Times New Roman" w:hAnsi="Times New Roman" w:cs="Times New Roman"/>
          <w:sz w:val="24"/>
          <w:szCs w:val="24"/>
          <w:lang w:val="ru-RU"/>
        </w:rPr>
        <w:tab/>
      </w:r>
      <w:r w:rsidRPr="00F334DF">
        <w:rPr>
          <w:rFonts w:ascii="Times New Roman" w:hAnsi="Times New Roman" w:cs="Times New Roman"/>
          <w:b/>
          <w:sz w:val="24"/>
          <w:szCs w:val="24"/>
          <w:lang w:val="ru-RU"/>
        </w:rPr>
        <w:t>Рок за подноше</w:t>
      </w:r>
      <w:r w:rsidRPr="00F334DF">
        <w:rPr>
          <w:rFonts w:ascii="Times New Roman" w:hAnsi="Times New Roman" w:cs="Times New Roman"/>
          <w:b/>
          <w:sz w:val="24"/>
          <w:szCs w:val="24"/>
          <w:lang w:val="sr-Cyrl-CS"/>
        </w:rPr>
        <w:t>њ</w:t>
      </w:r>
      <w:r w:rsidRPr="00F334DF">
        <w:rPr>
          <w:rFonts w:ascii="Times New Roman" w:hAnsi="Times New Roman" w:cs="Times New Roman"/>
          <w:b/>
          <w:sz w:val="24"/>
          <w:szCs w:val="24"/>
          <w:lang w:val="ru-RU"/>
        </w:rPr>
        <w:t xml:space="preserve">е пријава је </w:t>
      </w:r>
      <w:r w:rsidR="004512FD">
        <w:rPr>
          <w:rFonts w:ascii="Times New Roman" w:hAnsi="Times New Roman" w:cs="Times New Roman"/>
          <w:b/>
          <w:sz w:val="24"/>
          <w:szCs w:val="24"/>
          <w:lang w:val="sr-Cyrl-RS"/>
        </w:rPr>
        <w:t>12</w:t>
      </w:r>
      <w:r w:rsidR="000A4620">
        <w:rPr>
          <w:rFonts w:ascii="Times New Roman" w:hAnsi="Times New Roman" w:cs="Times New Roman"/>
          <w:b/>
          <w:sz w:val="24"/>
          <w:szCs w:val="24"/>
          <w:lang w:val="sr-Cyrl-CS"/>
        </w:rPr>
        <w:t xml:space="preserve"> (</w:t>
      </w:r>
      <w:r w:rsidR="004512FD">
        <w:rPr>
          <w:rFonts w:ascii="Times New Roman" w:hAnsi="Times New Roman" w:cs="Times New Roman"/>
          <w:b/>
          <w:sz w:val="24"/>
          <w:szCs w:val="24"/>
          <w:lang w:val="sr-Cyrl-RS"/>
        </w:rPr>
        <w:t>дванаест</w:t>
      </w:r>
      <w:r w:rsidRPr="00F334DF">
        <w:rPr>
          <w:rFonts w:ascii="Times New Roman" w:hAnsi="Times New Roman" w:cs="Times New Roman"/>
          <w:b/>
          <w:sz w:val="24"/>
          <w:szCs w:val="24"/>
          <w:lang w:val="sr-Cyrl-CS"/>
        </w:rPr>
        <w:t>)</w:t>
      </w:r>
      <w:r w:rsidRPr="00F334DF">
        <w:rPr>
          <w:rFonts w:ascii="Times New Roman" w:hAnsi="Times New Roman" w:cs="Times New Roman"/>
          <w:b/>
          <w:sz w:val="24"/>
          <w:szCs w:val="24"/>
          <w:lang w:val="ru-RU"/>
        </w:rPr>
        <w:t xml:space="preserve"> дана од дана објав</w:t>
      </w:r>
      <w:r w:rsidRPr="00F334DF">
        <w:rPr>
          <w:rFonts w:ascii="Times New Roman" w:hAnsi="Times New Roman" w:cs="Times New Roman"/>
          <w:b/>
          <w:sz w:val="24"/>
          <w:szCs w:val="24"/>
          <w:lang w:val="sr-Cyrl-CS"/>
        </w:rPr>
        <w:t>љ</w:t>
      </w:r>
      <w:r w:rsidRPr="00F334DF">
        <w:rPr>
          <w:rFonts w:ascii="Times New Roman" w:hAnsi="Times New Roman" w:cs="Times New Roman"/>
          <w:b/>
          <w:sz w:val="24"/>
          <w:szCs w:val="24"/>
          <w:lang w:val="ru-RU"/>
        </w:rPr>
        <w:t>ива</w:t>
      </w:r>
      <w:r w:rsidRPr="00F334DF">
        <w:rPr>
          <w:rFonts w:ascii="Times New Roman" w:hAnsi="Times New Roman" w:cs="Times New Roman"/>
          <w:b/>
          <w:sz w:val="24"/>
          <w:szCs w:val="24"/>
          <w:lang w:val="sr-Cyrl-CS"/>
        </w:rPr>
        <w:t>њ</w:t>
      </w:r>
      <w:r w:rsidRPr="00F334DF">
        <w:rPr>
          <w:rFonts w:ascii="Times New Roman" w:hAnsi="Times New Roman" w:cs="Times New Roman"/>
          <w:b/>
          <w:sz w:val="24"/>
          <w:szCs w:val="24"/>
          <w:lang w:val="ru-RU"/>
        </w:rPr>
        <w:t>а огласа у</w:t>
      </w:r>
      <w:r w:rsidRPr="00F334DF">
        <w:rPr>
          <w:rFonts w:ascii="Times New Roman" w:hAnsi="Times New Roman" w:cs="Times New Roman"/>
          <w:b/>
          <w:sz w:val="24"/>
          <w:szCs w:val="24"/>
          <w:lang w:val="sr-Latn-CS"/>
        </w:rPr>
        <w:t xml:space="preserve"> дневном</w:t>
      </w:r>
      <w:r w:rsidRPr="00F334DF">
        <w:rPr>
          <w:rFonts w:ascii="Times New Roman" w:hAnsi="Times New Roman" w:cs="Times New Roman"/>
          <w:b/>
          <w:sz w:val="24"/>
          <w:szCs w:val="24"/>
          <w:lang w:val="ru-RU"/>
        </w:rPr>
        <w:t xml:space="preserve"> листу  </w:t>
      </w:r>
      <w:r w:rsidRPr="00F334DF">
        <w:rPr>
          <w:rFonts w:ascii="Times New Roman" w:hAnsi="Times New Roman" w:cs="Times New Roman"/>
          <w:b/>
          <w:sz w:val="24"/>
          <w:szCs w:val="24"/>
          <w:lang w:val="sr-Latn-RS"/>
        </w:rPr>
        <w:t>„</w:t>
      </w:r>
      <w:r w:rsidRPr="00F334DF">
        <w:rPr>
          <w:rFonts w:ascii="Times New Roman" w:hAnsi="Times New Roman" w:cs="Times New Roman"/>
          <w:b/>
          <w:sz w:val="24"/>
          <w:szCs w:val="24"/>
          <w:lang w:val="sr-Cyrl-RS"/>
        </w:rPr>
        <w:t>АЛО</w:t>
      </w:r>
      <w:r w:rsidRPr="00F334DF">
        <w:rPr>
          <w:rFonts w:ascii="Times New Roman" w:hAnsi="Times New Roman" w:cs="Times New Roman"/>
          <w:b/>
          <w:sz w:val="24"/>
          <w:szCs w:val="24"/>
        </w:rPr>
        <w:t xml:space="preserve">”. </w:t>
      </w:r>
      <w:r w:rsidRPr="00F334DF">
        <w:rPr>
          <w:rFonts w:ascii="Times New Roman" w:hAnsi="Times New Roman" w:cs="Times New Roman"/>
          <w:b/>
          <w:sz w:val="24"/>
          <w:szCs w:val="24"/>
          <w:lang w:val="ru-RU"/>
        </w:rPr>
        <w:t>Последњи рок за подношење пријава је</w:t>
      </w:r>
      <w:r w:rsidRPr="00F334DF">
        <w:rPr>
          <w:rFonts w:ascii="Times New Roman" w:hAnsi="Times New Roman" w:cs="Times New Roman"/>
          <w:b/>
          <w:sz w:val="24"/>
          <w:szCs w:val="24"/>
        </w:rPr>
        <w:t xml:space="preserve"> </w:t>
      </w:r>
      <w:r w:rsidR="004512FD">
        <w:rPr>
          <w:rFonts w:ascii="Times New Roman" w:hAnsi="Times New Roman" w:cs="Times New Roman"/>
          <w:b/>
          <w:sz w:val="24"/>
          <w:szCs w:val="24"/>
          <w:lang w:val="sr-Cyrl-RS"/>
        </w:rPr>
        <w:t>25</w:t>
      </w:r>
      <w:r w:rsidRPr="00F334DF">
        <w:rPr>
          <w:rFonts w:ascii="Times New Roman" w:hAnsi="Times New Roman" w:cs="Times New Roman"/>
          <w:b/>
          <w:sz w:val="24"/>
          <w:szCs w:val="24"/>
        </w:rPr>
        <w:t>.</w:t>
      </w:r>
      <w:r w:rsidRPr="00F334DF">
        <w:rPr>
          <w:rFonts w:ascii="Times New Roman" w:hAnsi="Times New Roman" w:cs="Times New Roman"/>
          <w:b/>
          <w:sz w:val="24"/>
          <w:szCs w:val="24"/>
          <w:lang w:val="sr-Cyrl-RS"/>
        </w:rPr>
        <w:t xml:space="preserve"> </w:t>
      </w:r>
      <w:r w:rsidR="004512FD">
        <w:rPr>
          <w:rFonts w:ascii="Times New Roman" w:hAnsi="Times New Roman" w:cs="Times New Roman"/>
          <w:b/>
          <w:sz w:val="24"/>
          <w:szCs w:val="24"/>
          <w:lang w:val="sr-Cyrl-RS"/>
        </w:rPr>
        <w:t xml:space="preserve">08. </w:t>
      </w:r>
      <w:r w:rsidR="00004810">
        <w:rPr>
          <w:rFonts w:ascii="Times New Roman" w:hAnsi="Times New Roman" w:cs="Times New Roman"/>
          <w:b/>
          <w:sz w:val="24"/>
          <w:szCs w:val="24"/>
        </w:rPr>
        <w:t>20</w:t>
      </w:r>
      <w:r w:rsidR="00004810">
        <w:rPr>
          <w:rFonts w:ascii="Times New Roman" w:hAnsi="Times New Roman" w:cs="Times New Roman"/>
          <w:b/>
          <w:sz w:val="24"/>
          <w:szCs w:val="24"/>
          <w:lang w:val="sr-Cyrl-RS"/>
        </w:rPr>
        <w:t>20</w:t>
      </w:r>
      <w:r w:rsidRPr="00F334DF">
        <w:rPr>
          <w:rFonts w:ascii="Times New Roman" w:hAnsi="Times New Roman" w:cs="Times New Roman"/>
          <w:b/>
          <w:sz w:val="24"/>
          <w:szCs w:val="24"/>
        </w:rPr>
        <w:t xml:space="preserve">. </w:t>
      </w:r>
      <w:proofErr w:type="gramStart"/>
      <w:r w:rsidRPr="00F334DF">
        <w:rPr>
          <w:rFonts w:ascii="Times New Roman" w:hAnsi="Times New Roman" w:cs="Times New Roman"/>
          <w:b/>
          <w:sz w:val="24"/>
          <w:szCs w:val="24"/>
          <w:lang w:val="sr-Cyrl-RS"/>
        </w:rPr>
        <w:t>године</w:t>
      </w:r>
      <w:proofErr w:type="gramEnd"/>
      <w:r w:rsidRPr="00F334DF">
        <w:rPr>
          <w:rFonts w:ascii="Times New Roman" w:hAnsi="Times New Roman" w:cs="Times New Roman"/>
          <w:b/>
          <w:sz w:val="24"/>
          <w:szCs w:val="24"/>
          <w:lang w:val="sr-Cyrl-RS"/>
        </w:rPr>
        <w:t>.</w:t>
      </w:r>
      <w:r w:rsidRPr="00F334DF">
        <w:rPr>
          <w:rFonts w:ascii="Times New Roman" w:hAnsi="Times New Roman" w:cs="Times New Roman"/>
          <w:b/>
          <w:sz w:val="24"/>
          <w:szCs w:val="24"/>
          <w:lang w:val="ru-RU"/>
        </w:rPr>
        <w:t xml:space="preserve"> </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 xml:space="preserve">   </w:t>
      </w:r>
      <w:r w:rsidR="00004810">
        <w:rPr>
          <w:rFonts w:ascii="Times New Roman" w:hAnsi="Times New Roman" w:cs="Times New Roman"/>
          <w:sz w:val="24"/>
          <w:szCs w:val="24"/>
          <w:lang w:val="ru-RU"/>
        </w:rPr>
        <w:t xml:space="preserve">         Текст Огласа биће објављен и </w:t>
      </w:r>
      <w:r w:rsidRPr="00F334DF">
        <w:rPr>
          <w:rFonts w:ascii="Times New Roman" w:hAnsi="Times New Roman" w:cs="Times New Roman"/>
          <w:sz w:val="24"/>
          <w:szCs w:val="24"/>
          <w:lang w:val="ru-RU"/>
        </w:rPr>
        <w:t xml:space="preserve">на сајту Града Ниша </w:t>
      </w:r>
      <w:hyperlink r:id="rId6" w:history="1">
        <w:r w:rsidRPr="00F334DF">
          <w:rPr>
            <w:rStyle w:val="a2"/>
            <w:rFonts w:ascii="Times New Roman" w:hAnsi="Times New Roman" w:cs="Times New Roman"/>
            <w:sz w:val="24"/>
            <w:szCs w:val="24"/>
            <w:lang w:val="sr-Latn-CS"/>
          </w:rPr>
          <w:t>www.ni.rs</w:t>
        </w:r>
      </w:hyperlink>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и огласној табли органа и служби Града.</w:t>
      </w:r>
    </w:p>
    <w:p w:rsidR="00F334DF" w:rsidRPr="00F334DF" w:rsidRDefault="00F334DF" w:rsidP="00F334DF">
      <w:pPr>
        <w:pStyle w:val="a3"/>
        <w:jc w:val="both"/>
        <w:rPr>
          <w:rFonts w:ascii="Times New Roman" w:hAnsi="Times New Roman" w:cs="Times New Roman"/>
          <w:sz w:val="24"/>
          <w:szCs w:val="24"/>
          <w:lang w:val="sr-Cyrl-CS"/>
        </w:rPr>
      </w:pPr>
      <w:r w:rsidRPr="00F334DF">
        <w:rPr>
          <w:rFonts w:ascii="Times New Roman" w:hAnsi="Times New Roman" w:cs="Times New Roman"/>
          <w:sz w:val="24"/>
          <w:szCs w:val="24"/>
          <w:lang w:val="ru-RU"/>
        </w:rPr>
        <w:tab/>
        <w:t xml:space="preserve">Подносиоци неблаговремене или непотпуне пријаве, не могу учествовати у поступку јавног надметања, а непотпуне или неблаговремене пријаве се одбацују. </w:t>
      </w:r>
    </w:p>
    <w:p w:rsidR="00F334DF" w:rsidRPr="00F334DF" w:rsidRDefault="00F334DF" w:rsidP="00F334DF">
      <w:pPr>
        <w:pStyle w:val="a3"/>
        <w:jc w:val="both"/>
        <w:rPr>
          <w:rFonts w:ascii="Times New Roman" w:hAnsi="Times New Roman" w:cs="Times New Roman"/>
          <w:sz w:val="24"/>
          <w:szCs w:val="24"/>
          <w:lang w:val="sr-Latn-CS"/>
        </w:rPr>
      </w:pPr>
      <w:r w:rsidRPr="00F334DF">
        <w:rPr>
          <w:rFonts w:ascii="Times New Roman" w:hAnsi="Times New Roman" w:cs="Times New Roman"/>
          <w:sz w:val="24"/>
          <w:szCs w:val="24"/>
          <w:lang w:val="ru-RU"/>
        </w:rPr>
        <w:t xml:space="preserve">            Разгледа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 xml:space="preserve">е пословних  простора обавиће се  дана </w:t>
      </w:r>
      <w:r w:rsidR="004512FD">
        <w:rPr>
          <w:rFonts w:ascii="Times New Roman" w:hAnsi="Times New Roman" w:cs="Times New Roman"/>
          <w:b/>
          <w:sz w:val="24"/>
          <w:szCs w:val="24"/>
          <w:lang w:val="sr-Cyrl-CS"/>
        </w:rPr>
        <w:t xml:space="preserve">18.08. </w:t>
      </w:r>
      <w:r w:rsidR="00004810">
        <w:rPr>
          <w:rFonts w:ascii="Times New Roman" w:hAnsi="Times New Roman" w:cs="Times New Roman"/>
          <w:b/>
          <w:sz w:val="24"/>
          <w:szCs w:val="24"/>
          <w:lang w:val="sr-Cyrl-CS"/>
        </w:rPr>
        <w:t>2020</w:t>
      </w:r>
      <w:r w:rsidRPr="00F334DF">
        <w:rPr>
          <w:rFonts w:ascii="Times New Roman" w:hAnsi="Times New Roman" w:cs="Times New Roman"/>
          <w:b/>
          <w:sz w:val="24"/>
          <w:szCs w:val="24"/>
          <w:lang w:val="sr-Cyrl-CS"/>
        </w:rPr>
        <w:t>. године,</w:t>
      </w:r>
      <w:r w:rsidRPr="00F334DF">
        <w:rPr>
          <w:rFonts w:ascii="Times New Roman" w:hAnsi="Times New Roman" w:cs="Times New Roman"/>
          <w:sz w:val="24"/>
          <w:szCs w:val="24"/>
          <w:lang w:val="sr-Cyrl-CS"/>
        </w:rPr>
        <w:t xml:space="preserve"> и </w:t>
      </w:r>
      <w:r w:rsidRPr="00F334DF">
        <w:rPr>
          <w:rFonts w:ascii="Times New Roman" w:hAnsi="Times New Roman" w:cs="Times New Roman"/>
          <w:sz w:val="24"/>
          <w:szCs w:val="24"/>
          <w:lang w:val="ru-RU"/>
        </w:rPr>
        <w:t>то: од ре</w:t>
      </w:r>
      <w:r w:rsidR="004512FD">
        <w:rPr>
          <w:rFonts w:ascii="Times New Roman" w:hAnsi="Times New Roman" w:cs="Times New Roman"/>
          <w:sz w:val="24"/>
          <w:szCs w:val="24"/>
          <w:lang w:val="ru-RU"/>
        </w:rPr>
        <w:t>дног броја 1. до редног броја 13</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ru-RU"/>
        </w:rPr>
        <w:t xml:space="preserve">у времену од 10,00 часова до 11,00 часова,  </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ru-RU"/>
        </w:rPr>
        <w:t xml:space="preserve">  дана  </w:t>
      </w:r>
      <w:r w:rsidR="004512FD">
        <w:rPr>
          <w:rFonts w:ascii="Times New Roman" w:hAnsi="Times New Roman" w:cs="Times New Roman"/>
          <w:b/>
          <w:sz w:val="24"/>
          <w:szCs w:val="24"/>
          <w:lang w:val="sr-Cyrl-CS"/>
        </w:rPr>
        <w:t>19.08</w:t>
      </w:r>
      <w:r w:rsidR="00004810">
        <w:rPr>
          <w:rFonts w:ascii="Times New Roman" w:hAnsi="Times New Roman" w:cs="Times New Roman"/>
          <w:b/>
          <w:sz w:val="24"/>
          <w:szCs w:val="24"/>
          <w:lang w:val="sr-Cyrl-CS"/>
        </w:rPr>
        <w:t>.2020</w:t>
      </w:r>
      <w:r w:rsidRPr="00F334DF">
        <w:rPr>
          <w:rFonts w:ascii="Times New Roman" w:hAnsi="Times New Roman" w:cs="Times New Roman"/>
          <w:b/>
          <w:sz w:val="24"/>
          <w:szCs w:val="24"/>
          <w:lang w:val="sr-Cyrl-CS"/>
        </w:rPr>
        <w:t xml:space="preserve">. године </w:t>
      </w:r>
      <w:r w:rsidRPr="00F334DF">
        <w:rPr>
          <w:rFonts w:ascii="Times New Roman" w:hAnsi="Times New Roman" w:cs="Times New Roman"/>
          <w:sz w:val="24"/>
          <w:szCs w:val="24"/>
          <w:lang w:val="ru-RU"/>
        </w:rPr>
        <w:t xml:space="preserve">обавиће се разгледање пословног простора и то: од редног броја </w:t>
      </w:r>
      <w:r w:rsidR="004512FD">
        <w:rPr>
          <w:rFonts w:ascii="Times New Roman" w:hAnsi="Times New Roman" w:cs="Times New Roman"/>
          <w:sz w:val="24"/>
          <w:szCs w:val="24"/>
          <w:lang w:val="sr-Cyrl-RS"/>
        </w:rPr>
        <w:t>14</w:t>
      </w:r>
      <w:r w:rsidRPr="00F334DF">
        <w:rPr>
          <w:rFonts w:ascii="Times New Roman" w:hAnsi="Times New Roman" w:cs="Times New Roman"/>
          <w:sz w:val="24"/>
          <w:szCs w:val="24"/>
          <w:lang w:val="sr-Latn-CS"/>
        </w:rPr>
        <w:t>.</w:t>
      </w:r>
      <w:r w:rsidR="004512FD">
        <w:rPr>
          <w:rFonts w:ascii="Times New Roman" w:hAnsi="Times New Roman" w:cs="Times New Roman"/>
          <w:sz w:val="24"/>
          <w:szCs w:val="24"/>
          <w:lang w:val="ru-RU"/>
        </w:rPr>
        <w:t xml:space="preserve"> до редног броја 29.</w:t>
      </w:r>
      <w:r w:rsidR="00004810">
        <w:rPr>
          <w:rFonts w:ascii="Times New Roman" w:hAnsi="Times New Roman" w:cs="Times New Roman"/>
          <w:sz w:val="24"/>
          <w:szCs w:val="24"/>
          <w:lang w:val="ru-RU"/>
        </w:rPr>
        <w:t>,</w:t>
      </w:r>
      <w:r w:rsidRPr="00F334DF">
        <w:rPr>
          <w:rFonts w:ascii="Times New Roman" w:hAnsi="Times New Roman" w:cs="Times New Roman"/>
          <w:sz w:val="24"/>
          <w:szCs w:val="24"/>
          <w:lang w:val="ru-RU"/>
        </w:rPr>
        <w:t xml:space="preserve"> у времену од 10,00 до 11,00 часова. За пос</w:t>
      </w:r>
      <w:r w:rsidR="00004810">
        <w:rPr>
          <w:rFonts w:ascii="Times New Roman" w:hAnsi="Times New Roman" w:cs="Times New Roman"/>
          <w:sz w:val="24"/>
          <w:szCs w:val="24"/>
          <w:lang w:val="ru-RU"/>
        </w:rPr>
        <w:t>лов</w:t>
      </w:r>
      <w:r w:rsidR="004512FD">
        <w:rPr>
          <w:rFonts w:ascii="Times New Roman" w:hAnsi="Times New Roman" w:cs="Times New Roman"/>
          <w:sz w:val="24"/>
          <w:szCs w:val="24"/>
          <w:lang w:val="ru-RU"/>
        </w:rPr>
        <w:t>ни простор од редног броја 30. до редног броја 42.</w:t>
      </w:r>
      <w:r w:rsidR="00004810">
        <w:rPr>
          <w:rFonts w:ascii="Times New Roman" w:hAnsi="Times New Roman" w:cs="Times New Roman"/>
          <w:sz w:val="24"/>
          <w:szCs w:val="24"/>
          <w:lang w:val="ru-RU"/>
        </w:rPr>
        <w:t xml:space="preserve"> и </w:t>
      </w:r>
      <w:r w:rsidRPr="00F334DF">
        <w:rPr>
          <w:rFonts w:ascii="Times New Roman" w:hAnsi="Times New Roman" w:cs="Times New Roman"/>
          <w:sz w:val="24"/>
          <w:szCs w:val="24"/>
          <w:lang w:val="ru-RU"/>
        </w:rPr>
        <w:t xml:space="preserve"> разгледање ће се обавити по</w:t>
      </w:r>
      <w:r w:rsidR="00004810">
        <w:rPr>
          <w:rFonts w:ascii="Times New Roman" w:hAnsi="Times New Roman" w:cs="Times New Roman"/>
          <w:sz w:val="24"/>
          <w:szCs w:val="24"/>
          <w:lang w:val="ru-RU"/>
        </w:rPr>
        <w:t xml:space="preserve"> захтеву заинтересованих лица. </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tab/>
        <w:t>Јавно надмета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 xml:space="preserve">е одржаће се дана </w:t>
      </w:r>
      <w:r w:rsidR="004512FD">
        <w:rPr>
          <w:rFonts w:ascii="Times New Roman" w:hAnsi="Times New Roman" w:cs="Times New Roman"/>
          <w:b/>
          <w:sz w:val="24"/>
          <w:szCs w:val="24"/>
          <w:lang w:val="sr-Cyrl-CS"/>
        </w:rPr>
        <w:t xml:space="preserve"> 28</w:t>
      </w:r>
      <w:r w:rsidR="00004810">
        <w:rPr>
          <w:rFonts w:ascii="Times New Roman" w:hAnsi="Times New Roman" w:cs="Times New Roman"/>
          <w:b/>
          <w:sz w:val="24"/>
          <w:szCs w:val="24"/>
          <w:lang w:val="sr-Cyrl-CS"/>
        </w:rPr>
        <w:t>.</w:t>
      </w:r>
      <w:r w:rsidR="004512FD">
        <w:rPr>
          <w:rFonts w:ascii="Times New Roman" w:hAnsi="Times New Roman" w:cs="Times New Roman"/>
          <w:b/>
          <w:sz w:val="24"/>
          <w:szCs w:val="24"/>
          <w:lang w:val="sr-Cyrl-CS"/>
        </w:rPr>
        <w:t xml:space="preserve"> 08. </w:t>
      </w:r>
      <w:r w:rsidR="00004810">
        <w:rPr>
          <w:rFonts w:ascii="Times New Roman" w:hAnsi="Times New Roman" w:cs="Times New Roman"/>
          <w:b/>
          <w:sz w:val="24"/>
          <w:szCs w:val="24"/>
          <w:lang w:val="sr-Cyrl-CS"/>
        </w:rPr>
        <w:t>2020</w:t>
      </w:r>
      <w:r w:rsidRPr="00F334DF">
        <w:rPr>
          <w:rFonts w:ascii="Times New Roman" w:hAnsi="Times New Roman" w:cs="Times New Roman"/>
          <w:b/>
          <w:sz w:val="24"/>
          <w:szCs w:val="24"/>
          <w:lang w:val="sr-Cyrl-CS"/>
        </w:rPr>
        <w:t>. године</w:t>
      </w:r>
      <w:r w:rsidRPr="00F334DF">
        <w:rPr>
          <w:rFonts w:ascii="Times New Roman" w:hAnsi="Times New Roman" w:cs="Times New Roman"/>
          <w:sz w:val="24"/>
          <w:szCs w:val="24"/>
          <w:lang w:val="ru-RU"/>
        </w:rPr>
        <w:t xml:space="preserve"> у просторијама Градске управе Града Ниша,  у Нишу, улица Николе Пашића број </w:t>
      </w:r>
      <w:r w:rsidRPr="00F334DF">
        <w:rPr>
          <w:rFonts w:ascii="Times New Roman" w:hAnsi="Times New Roman" w:cs="Times New Roman"/>
          <w:sz w:val="24"/>
          <w:szCs w:val="24"/>
          <w:lang w:val="sr-Cyrl-CS"/>
        </w:rPr>
        <w:t>24</w:t>
      </w:r>
      <w:r w:rsidRPr="00F334DF">
        <w:rPr>
          <w:rFonts w:ascii="Times New Roman" w:hAnsi="Times New Roman" w:cs="Times New Roman"/>
          <w:sz w:val="24"/>
          <w:szCs w:val="24"/>
          <w:lang w:val="sr-Latn-CS"/>
        </w:rPr>
        <w:t>,</w:t>
      </w:r>
      <w:r w:rsidRPr="00F334DF">
        <w:rPr>
          <w:rFonts w:ascii="Times New Roman" w:hAnsi="Times New Roman" w:cs="Times New Roman"/>
          <w:sz w:val="24"/>
          <w:szCs w:val="24"/>
          <w:lang w:val="ru-RU"/>
        </w:rPr>
        <w:t xml:space="preserve"> сала</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 xml:space="preserve">на првом спрату бр.30 </w:t>
      </w:r>
      <w:r w:rsidRPr="00F334DF">
        <w:rPr>
          <w:rFonts w:ascii="Times New Roman" w:hAnsi="Times New Roman" w:cs="Times New Roman"/>
          <w:sz w:val="24"/>
          <w:szCs w:val="24"/>
          <w:lang w:val="ru-RU"/>
        </w:rPr>
        <w:t>са почетком у</w:t>
      </w:r>
      <w:r w:rsidRPr="00F334DF">
        <w:rPr>
          <w:rFonts w:ascii="Times New Roman" w:hAnsi="Times New Roman" w:cs="Times New Roman"/>
          <w:sz w:val="24"/>
          <w:szCs w:val="24"/>
          <w:lang w:val="sr-Latn-CS"/>
        </w:rPr>
        <w:t xml:space="preserve"> </w:t>
      </w:r>
      <w:r w:rsidRPr="00F334DF">
        <w:rPr>
          <w:rFonts w:ascii="Times New Roman" w:hAnsi="Times New Roman" w:cs="Times New Roman"/>
          <w:sz w:val="24"/>
          <w:szCs w:val="24"/>
          <w:lang w:val="sr-Cyrl-CS"/>
        </w:rPr>
        <w:t>10,00</w:t>
      </w:r>
      <w:r w:rsidRPr="00F334DF">
        <w:rPr>
          <w:rFonts w:ascii="Times New Roman" w:hAnsi="Times New Roman" w:cs="Times New Roman"/>
          <w:sz w:val="24"/>
          <w:szCs w:val="24"/>
          <w:lang w:val="ru-RU"/>
        </w:rPr>
        <w:t xml:space="preserve"> часова.</w:t>
      </w:r>
    </w:p>
    <w:p w:rsidR="00F334DF" w:rsidRPr="00F334DF" w:rsidRDefault="00F334DF" w:rsidP="00F334DF">
      <w:pPr>
        <w:pStyle w:val="a3"/>
        <w:jc w:val="both"/>
        <w:rPr>
          <w:rFonts w:ascii="Times New Roman" w:hAnsi="Times New Roman" w:cs="Times New Roman"/>
          <w:sz w:val="24"/>
          <w:szCs w:val="24"/>
          <w:lang w:val="ru-RU"/>
        </w:rPr>
      </w:pPr>
      <w:r w:rsidRPr="00F334DF">
        <w:rPr>
          <w:rFonts w:ascii="Times New Roman" w:hAnsi="Times New Roman" w:cs="Times New Roman"/>
          <w:sz w:val="24"/>
          <w:szCs w:val="24"/>
          <w:lang w:val="ru-RU"/>
        </w:rPr>
        <w:lastRenderedPageBreak/>
        <w:tab/>
        <w:t>Избор најпово</w:t>
      </w:r>
      <w:r w:rsidRPr="00F334DF">
        <w:rPr>
          <w:rFonts w:ascii="Times New Roman" w:hAnsi="Times New Roman" w:cs="Times New Roman"/>
          <w:sz w:val="24"/>
          <w:szCs w:val="24"/>
          <w:lang w:val="sr-Cyrl-CS"/>
        </w:rPr>
        <w:t>љ</w:t>
      </w:r>
      <w:r w:rsidRPr="00F334DF">
        <w:rPr>
          <w:rFonts w:ascii="Times New Roman" w:hAnsi="Times New Roman" w:cs="Times New Roman"/>
          <w:sz w:val="24"/>
          <w:szCs w:val="24"/>
          <w:lang w:val="ru-RU"/>
        </w:rPr>
        <w:t>нијег понуђача биће објав</w:t>
      </w:r>
      <w:r w:rsidRPr="00F334DF">
        <w:rPr>
          <w:rFonts w:ascii="Times New Roman" w:hAnsi="Times New Roman" w:cs="Times New Roman"/>
          <w:sz w:val="24"/>
          <w:szCs w:val="24"/>
          <w:lang w:val="sr-Cyrl-CS"/>
        </w:rPr>
        <w:t>љ</w:t>
      </w:r>
      <w:r w:rsidRPr="00F334DF">
        <w:rPr>
          <w:rFonts w:ascii="Times New Roman" w:hAnsi="Times New Roman" w:cs="Times New Roman"/>
          <w:sz w:val="24"/>
          <w:szCs w:val="24"/>
          <w:lang w:val="ru-RU"/>
        </w:rPr>
        <w:t>ен на огласној табли органа и служби Града у року од 8 (</w:t>
      </w:r>
      <w:r w:rsidRPr="00F334DF">
        <w:rPr>
          <w:rFonts w:ascii="Times New Roman" w:hAnsi="Times New Roman" w:cs="Times New Roman"/>
          <w:sz w:val="24"/>
          <w:szCs w:val="24"/>
          <w:lang w:val="sr-Cyrl-CS"/>
        </w:rPr>
        <w:t>осам</w:t>
      </w:r>
      <w:r w:rsidRPr="00F334DF">
        <w:rPr>
          <w:rFonts w:ascii="Times New Roman" w:hAnsi="Times New Roman" w:cs="Times New Roman"/>
          <w:sz w:val="24"/>
          <w:szCs w:val="24"/>
          <w:lang w:val="ru-RU"/>
        </w:rPr>
        <w:t>) дана од дана доноше</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а коначног реше</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а Градоначелника о дава</w:t>
      </w:r>
      <w:r w:rsidRPr="00F334DF">
        <w:rPr>
          <w:rFonts w:ascii="Times New Roman" w:hAnsi="Times New Roman" w:cs="Times New Roman"/>
          <w:sz w:val="24"/>
          <w:szCs w:val="24"/>
          <w:lang w:val="sr-Cyrl-CS"/>
        </w:rPr>
        <w:t>њ</w:t>
      </w:r>
      <w:r w:rsidRPr="00F334DF">
        <w:rPr>
          <w:rFonts w:ascii="Times New Roman" w:hAnsi="Times New Roman" w:cs="Times New Roman"/>
          <w:sz w:val="24"/>
          <w:szCs w:val="24"/>
          <w:lang w:val="ru-RU"/>
        </w:rPr>
        <w:t>у у закуп пословног простора.</w:t>
      </w:r>
    </w:p>
    <w:p w:rsidR="00F334DF" w:rsidRPr="00F334DF" w:rsidRDefault="00F334DF" w:rsidP="00F334DF">
      <w:pPr>
        <w:pStyle w:val="a3"/>
        <w:jc w:val="both"/>
        <w:rPr>
          <w:rFonts w:ascii="Times New Roman" w:hAnsi="Times New Roman" w:cs="Times New Roman"/>
          <w:b/>
          <w:sz w:val="24"/>
          <w:szCs w:val="24"/>
          <w:lang w:val="ru-RU"/>
        </w:rPr>
      </w:pPr>
      <w:r w:rsidRPr="00F334DF">
        <w:rPr>
          <w:rFonts w:ascii="Times New Roman" w:hAnsi="Times New Roman" w:cs="Times New Roman"/>
          <w:sz w:val="24"/>
          <w:szCs w:val="24"/>
          <w:lang w:val="ru-RU"/>
        </w:rPr>
        <w:tab/>
      </w:r>
      <w:r w:rsidRPr="00F334DF">
        <w:rPr>
          <w:rFonts w:ascii="Times New Roman" w:hAnsi="Times New Roman" w:cs="Times New Roman"/>
          <w:b/>
          <w:sz w:val="24"/>
          <w:szCs w:val="24"/>
          <w:lang w:val="ru-RU"/>
        </w:rPr>
        <w:t xml:space="preserve">Све информације у вези огласа могу се добити у Градској управи Града Ниша - Секретаријату за имовинско правне послове, у Нишу, ул. Николе Пашића бр.24, </w:t>
      </w:r>
      <w:r w:rsidRPr="00F334DF">
        <w:rPr>
          <w:rFonts w:ascii="Times New Roman" w:hAnsi="Times New Roman" w:cs="Times New Roman"/>
          <w:b/>
          <w:sz w:val="24"/>
          <w:szCs w:val="24"/>
          <w:lang w:val="sr-Cyrl-CS"/>
        </w:rPr>
        <w:t>канцеларија</w:t>
      </w:r>
      <w:r w:rsidRPr="00F334DF">
        <w:rPr>
          <w:rFonts w:ascii="Times New Roman" w:hAnsi="Times New Roman" w:cs="Times New Roman"/>
          <w:b/>
          <w:sz w:val="24"/>
          <w:szCs w:val="24"/>
          <w:lang w:val="ru-RU"/>
        </w:rPr>
        <w:t xml:space="preserve"> број 22, на првом спрату или телефоном број  018/504-646, 504-645.</w:t>
      </w:r>
    </w:p>
    <w:p w:rsidR="00F334DF" w:rsidRPr="00F334DF" w:rsidRDefault="00F334DF" w:rsidP="00F334DF">
      <w:pPr>
        <w:pStyle w:val="a3"/>
        <w:jc w:val="both"/>
        <w:rPr>
          <w:rFonts w:ascii="Times New Roman" w:hAnsi="Times New Roman" w:cs="Times New Roman"/>
          <w:b/>
          <w:sz w:val="24"/>
          <w:szCs w:val="24"/>
          <w:lang w:val="ru-RU"/>
        </w:rPr>
      </w:pPr>
    </w:p>
    <w:p w:rsidR="00F334DF" w:rsidRPr="00F334DF" w:rsidRDefault="00F334DF" w:rsidP="00F334DF">
      <w:pPr>
        <w:pStyle w:val="a3"/>
        <w:jc w:val="both"/>
        <w:rPr>
          <w:rFonts w:ascii="Times New Roman" w:hAnsi="Times New Roman" w:cs="Times New Roman"/>
          <w:b/>
          <w:sz w:val="24"/>
          <w:szCs w:val="24"/>
          <w:lang w:val="sr-Latn-CS"/>
        </w:rPr>
      </w:pPr>
    </w:p>
    <w:p w:rsidR="00F334DF" w:rsidRPr="00F334DF" w:rsidRDefault="00F334DF" w:rsidP="00F334DF">
      <w:pPr>
        <w:pStyle w:val="a3"/>
        <w:jc w:val="both"/>
        <w:rPr>
          <w:rFonts w:ascii="Times New Roman" w:hAnsi="Times New Roman" w:cs="Times New Roman"/>
          <w:b/>
          <w:sz w:val="24"/>
          <w:szCs w:val="24"/>
          <w:lang w:val="sr-Latn-CS"/>
        </w:rPr>
      </w:pPr>
    </w:p>
    <w:p w:rsidR="00F334DF" w:rsidRPr="00F334DF" w:rsidRDefault="00F334DF" w:rsidP="00F334DF">
      <w:pPr>
        <w:pStyle w:val="a3"/>
        <w:jc w:val="both"/>
        <w:rPr>
          <w:rFonts w:ascii="Times New Roman" w:hAnsi="Times New Roman" w:cs="Times New Roman"/>
          <w:b/>
          <w:sz w:val="24"/>
          <w:szCs w:val="24"/>
          <w:lang w:val="sr-Latn-CS"/>
        </w:rPr>
      </w:pPr>
    </w:p>
    <w:p w:rsidR="00F334DF" w:rsidRPr="00F334DF" w:rsidRDefault="00F334DF" w:rsidP="00F334DF">
      <w:pPr>
        <w:pStyle w:val="a3"/>
        <w:jc w:val="both"/>
        <w:rPr>
          <w:rFonts w:ascii="Times New Roman" w:hAnsi="Times New Roman" w:cs="Times New Roman"/>
          <w:b/>
          <w:sz w:val="24"/>
          <w:szCs w:val="24"/>
          <w:lang w:val="sr-Latn-CS"/>
        </w:rPr>
      </w:pPr>
    </w:p>
    <w:p w:rsidR="00F334DF" w:rsidRPr="00F334DF" w:rsidRDefault="00F334DF" w:rsidP="00F334DF">
      <w:pPr>
        <w:pStyle w:val="a3"/>
        <w:jc w:val="both"/>
        <w:rPr>
          <w:rFonts w:ascii="Times New Roman" w:hAnsi="Times New Roman" w:cs="Times New Roman"/>
          <w:b/>
          <w:sz w:val="24"/>
          <w:szCs w:val="24"/>
          <w:lang w:val="sr-Latn-CS"/>
        </w:rPr>
      </w:pPr>
    </w:p>
    <w:p w:rsidR="00F334DF" w:rsidRPr="00F334DF" w:rsidRDefault="00F334DF" w:rsidP="00F334DF">
      <w:pPr>
        <w:pStyle w:val="a3"/>
        <w:jc w:val="both"/>
        <w:rPr>
          <w:rFonts w:ascii="Times New Roman" w:hAnsi="Times New Roman" w:cs="Times New Roman"/>
          <w:b/>
          <w:sz w:val="24"/>
          <w:szCs w:val="24"/>
          <w:lang w:val="sr-Cyrl-CS"/>
        </w:rPr>
      </w:pPr>
      <w:r w:rsidRPr="00F334DF">
        <w:rPr>
          <w:rFonts w:ascii="Times New Roman" w:hAnsi="Times New Roman" w:cs="Times New Roman"/>
          <w:sz w:val="24"/>
          <w:szCs w:val="24"/>
          <w:lang w:val="sr-Cyrl-CS"/>
        </w:rPr>
        <w:tab/>
      </w:r>
      <w:r w:rsidRPr="00F334DF">
        <w:rPr>
          <w:rFonts w:ascii="Times New Roman" w:hAnsi="Times New Roman" w:cs="Times New Roman"/>
          <w:sz w:val="24"/>
          <w:szCs w:val="24"/>
          <w:lang w:val="sr-Cyrl-CS"/>
        </w:rPr>
        <w:tab/>
      </w:r>
      <w:r w:rsidRPr="00F334DF">
        <w:rPr>
          <w:rFonts w:ascii="Times New Roman" w:hAnsi="Times New Roman" w:cs="Times New Roman"/>
          <w:sz w:val="24"/>
          <w:szCs w:val="24"/>
          <w:lang w:val="sr-Cyrl-CS"/>
        </w:rPr>
        <w:tab/>
      </w:r>
      <w:r w:rsidRPr="00F334DF">
        <w:rPr>
          <w:rFonts w:ascii="Times New Roman" w:hAnsi="Times New Roman" w:cs="Times New Roman"/>
          <w:sz w:val="24"/>
          <w:szCs w:val="24"/>
          <w:lang w:val="sr-Cyrl-CS"/>
        </w:rPr>
        <w:tab/>
      </w:r>
      <w:r w:rsidRPr="00F334DF">
        <w:rPr>
          <w:rFonts w:ascii="Times New Roman" w:hAnsi="Times New Roman" w:cs="Times New Roman"/>
          <w:sz w:val="24"/>
          <w:szCs w:val="24"/>
          <w:lang w:val="sr-Cyrl-CS"/>
        </w:rPr>
        <w:tab/>
      </w:r>
      <w:r w:rsidRPr="00F334DF">
        <w:rPr>
          <w:rFonts w:ascii="Times New Roman" w:hAnsi="Times New Roman" w:cs="Times New Roman"/>
          <w:sz w:val="24"/>
          <w:szCs w:val="24"/>
          <w:lang w:val="sr-Cyrl-CS"/>
        </w:rPr>
        <w:tab/>
        <w:t xml:space="preserve">           </w:t>
      </w:r>
      <w:r w:rsidRPr="00F334DF">
        <w:rPr>
          <w:rFonts w:ascii="Times New Roman" w:hAnsi="Times New Roman" w:cs="Times New Roman"/>
          <w:b/>
          <w:sz w:val="24"/>
          <w:szCs w:val="24"/>
          <w:lang w:val="sr-Cyrl-CS"/>
        </w:rPr>
        <w:t>ГРАДСКА  УПРАВА  ГРАДА  НИША</w:t>
      </w:r>
    </w:p>
    <w:p w:rsidR="00F334DF" w:rsidRPr="00F334DF" w:rsidRDefault="00F334DF" w:rsidP="00F334DF">
      <w:pPr>
        <w:pStyle w:val="a3"/>
        <w:jc w:val="both"/>
        <w:rPr>
          <w:rFonts w:ascii="Times New Roman" w:hAnsi="Times New Roman" w:cs="Times New Roman"/>
          <w:b/>
          <w:sz w:val="24"/>
          <w:szCs w:val="24"/>
          <w:lang w:val="sr-Cyrl-CS"/>
        </w:rPr>
      </w:pP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Latn-CS"/>
        </w:rPr>
        <w:tab/>
      </w:r>
      <w:r w:rsidRPr="00F334DF">
        <w:rPr>
          <w:rFonts w:ascii="Times New Roman" w:hAnsi="Times New Roman" w:cs="Times New Roman"/>
          <w:b/>
          <w:sz w:val="24"/>
          <w:szCs w:val="24"/>
          <w:lang w:val="sr-Cyrl-CS"/>
        </w:rPr>
        <w:t xml:space="preserve">            </w:t>
      </w:r>
      <w:r w:rsidRPr="00F334DF">
        <w:rPr>
          <w:rFonts w:ascii="Times New Roman" w:hAnsi="Times New Roman" w:cs="Times New Roman"/>
          <w:b/>
          <w:sz w:val="24"/>
          <w:szCs w:val="24"/>
          <w:lang w:val="sr-Latn-CS"/>
        </w:rPr>
        <w:t xml:space="preserve"> </w:t>
      </w:r>
      <w:r w:rsidRPr="00F334DF">
        <w:rPr>
          <w:rFonts w:ascii="Times New Roman" w:hAnsi="Times New Roman" w:cs="Times New Roman"/>
          <w:b/>
          <w:sz w:val="24"/>
          <w:szCs w:val="24"/>
          <w:lang w:val="sr-Cyrl-CS"/>
        </w:rPr>
        <w:t xml:space="preserve">СЕКРЕТАРИЈАТ  ЗА </w:t>
      </w:r>
    </w:p>
    <w:p w:rsidR="00F334DF" w:rsidRPr="00F334DF" w:rsidRDefault="00F334DF" w:rsidP="00F334DF">
      <w:pPr>
        <w:pStyle w:val="a3"/>
        <w:jc w:val="both"/>
        <w:rPr>
          <w:rFonts w:ascii="Times New Roman" w:hAnsi="Times New Roman" w:cs="Times New Roman"/>
          <w:b/>
          <w:sz w:val="24"/>
          <w:szCs w:val="24"/>
          <w:lang w:val="sr-Cyrl-CS"/>
        </w:rPr>
      </w:pP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r>
      <w:r w:rsidRPr="00F334DF">
        <w:rPr>
          <w:rFonts w:ascii="Times New Roman" w:hAnsi="Times New Roman" w:cs="Times New Roman"/>
          <w:b/>
          <w:sz w:val="24"/>
          <w:szCs w:val="24"/>
          <w:lang w:val="sr-Cyrl-CS"/>
        </w:rPr>
        <w:tab/>
        <w:t>ИМОВИНСКО ПРАВНЕ ПОСЛОВЕ</w:t>
      </w:r>
      <w:r w:rsidRPr="00F334DF">
        <w:rPr>
          <w:rFonts w:ascii="Times New Roman" w:hAnsi="Times New Roman" w:cs="Times New Roman"/>
          <w:b/>
          <w:sz w:val="24"/>
          <w:szCs w:val="24"/>
          <w:lang w:val="sr-Latn-CS"/>
        </w:rPr>
        <w:t xml:space="preserve">  </w:t>
      </w:r>
    </w:p>
    <w:p w:rsidR="00F334DF" w:rsidRPr="00F334DF" w:rsidRDefault="00F334DF" w:rsidP="00F334DF">
      <w:pPr>
        <w:pStyle w:val="a3"/>
        <w:jc w:val="both"/>
        <w:rPr>
          <w:rFonts w:ascii="Times New Roman" w:hAnsi="Times New Roman" w:cs="Times New Roman"/>
          <w:sz w:val="24"/>
          <w:szCs w:val="24"/>
          <w:lang w:val="sr-Latn-CS"/>
        </w:rPr>
      </w:pPr>
    </w:p>
    <w:p w:rsidR="00F334DF" w:rsidRPr="00F334DF" w:rsidRDefault="00F334DF" w:rsidP="00F334DF">
      <w:pPr>
        <w:pStyle w:val="a3"/>
        <w:jc w:val="both"/>
        <w:rPr>
          <w:rFonts w:ascii="Times New Roman" w:hAnsi="Times New Roman" w:cs="Times New Roman"/>
          <w:sz w:val="24"/>
          <w:szCs w:val="24"/>
          <w:lang w:val="sr-Cyrl-CS"/>
        </w:rPr>
      </w:pPr>
    </w:p>
    <w:p w:rsidR="00F334DF" w:rsidRPr="00F334DF" w:rsidRDefault="00F334DF" w:rsidP="00F334DF">
      <w:pPr>
        <w:pStyle w:val="a3"/>
        <w:jc w:val="both"/>
        <w:rPr>
          <w:rFonts w:ascii="Times New Roman" w:hAnsi="Times New Roman" w:cs="Times New Roman"/>
          <w:sz w:val="24"/>
          <w:szCs w:val="24"/>
          <w:lang w:val="sr-Cyrl-CS"/>
        </w:rPr>
      </w:pPr>
    </w:p>
    <w:p w:rsidR="00F334DF" w:rsidRPr="00F334DF" w:rsidRDefault="00F334DF" w:rsidP="00F334DF">
      <w:pPr>
        <w:pStyle w:val="a3"/>
        <w:jc w:val="both"/>
        <w:rPr>
          <w:rFonts w:ascii="Times New Roman" w:hAnsi="Times New Roman" w:cs="Times New Roman"/>
          <w:sz w:val="24"/>
          <w:szCs w:val="24"/>
          <w:lang w:val="sr-Cyrl-CS"/>
        </w:rPr>
      </w:pPr>
    </w:p>
    <w:p w:rsidR="00F334DF" w:rsidRPr="00F334DF" w:rsidRDefault="00F334DF" w:rsidP="00F334DF">
      <w:pPr>
        <w:pStyle w:val="a3"/>
        <w:jc w:val="both"/>
        <w:rPr>
          <w:rFonts w:ascii="Times New Roman" w:hAnsi="Times New Roman" w:cs="Times New Roman"/>
          <w:sz w:val="24"/>
          <w:szCs w:val="24"/>
          <w:lang w:val="sr-Cyrl-C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lang w:val="sr-Latn-RS"/>
        </w:rPr>
      </w:pPr>
    </w:p>
    <w:p w:rsidR="00F334DF" w:rsidRPr="00F334DF" w:rsidRDefault="00F334DF" w:rsidP="00F334DF">
      <w:pPr>
        <w:pStyle w:val="a3"/>
        <w:jc w:val="both"/>
        <w:rPr>
          <w:rFonts w:ascii="Times New Roman" w:hAnsi="Times New Roman" w:cs="Times New Roman"/>
          <w:sz w:val="24"/>
          <w:szCs w:val="24"/>
        </w:rPr>
      </w:pPr>
    </w:p>
    <w:p w:rsidR="00F334DF" w:rsidRPr="00F334DF" w:rsidRDefault="00F334DF" w:rsidP="00F334DF">
      <w:pPr>
        <w:pStyle w:val="a3"/>
        <w:jc w:val="both"/>
        <w:rPr>
          <w:rFonts w:ascii="Times New Roman" w:hAnsi="Times New Roman" w:cs="Times New Roman"/>
          <w:sz w:val="24"/>
          <w:szCs w:val="24"/>
        </w:rPr>
      </w:pPr>
    </w:p>
    <w:p w:rsidR="00F334DF" w:rsidRPr="00F334DF" w:rsidRDefault="00F334DF" w:rsidP="00F334DF"/>
    <w:p w:rsidR="003419D6" w:rsidRDefault="003419D6"/>
    <w:sectPr w:rsidR="003419D6" w:rsidSect="003F23A4">
      <w:pgSz w:w="12240" w:h="1584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7F"/>
    <w:rsid w:val="00002685"/>
    <w:rsid w:val="00004810"/>
    <w:rsid w:val="00024B79"/>
    <w:rsid w:val="000A4620"/>
    <w:rsid w:val="001310B7"/>
    <w:rsid w:val="001D3514"/>
    <w:rsid w:val="00230B5E"/>
    <w:rsid w:val="002334BE"/>
    <w:rsid w:val="00233FCD"/>
    <w:rsid w:val="00243565"/>
    <w:rsid w:val="003419D6"/>
    <w:rsid w:val="00365A38"/>
    <w:rsid w:val="003F23A4"/>
    <w:rsid w:val="00432440"/>
    <w:rsid w:val="004512FD"/>
    <w:rsid w:val="00566EC4"/>
    <w:rsid w:val="00626837"/>
    <w:rsid w:val="00677F85"/>
    <w:rsid w:val="007A500A"/>
    <w:rsid w:val="007D4005"/>
    <w:rsid w:val="00866F73"/>
    <w:rsid w:val="00906F78"/>
    <w:rsid w:val="00947BAE"/>
    <w:rsid w:val="0098193A"/>
    <w:rsid w:val="009A6917"/>
    <w:rsid w:val="00A44977"/>
    <w:rsid w:val="00B54A7F"/>
    <w:rsid w:val="00B558F7"/>
    <w:rsid w:val="00C26C31"/>
    <w:rsid w:val="00C91BF5"/>
    <w:rsid w:val="00D271F2"/>
    <w:rsid w:val="00EC6EDA"/>
    <w:rsid w:val="00F16D2F"/>
    <w:rsid w:val="00F3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unhideWhenUsed/>
    <w:rsid w:val="00F334DF"/>
    <w:rPr>
      <w:color w:val="0000FF" w:themeColor="hyperlink"/>
      <w:u w:val="single"/>
    </w:rPr>
  </w:style>
  <w:style w:type="paragraph" w:styleId="a3">
    <w:name w:val="No Spacing"/>
    <w:uiPriority w:val="1"/>
    <w:qFormat/>
    <w:rsid w:val="00F334DF"/>
    <w:pPr>
      <w:spacing w:after="0" w:line="240" w:lineRule="auto"/>
    </w:pPr>
  </w:style>
  <w:style w:type="table" w:styleId="a4">
    <w:name w:val="Table Grid"/>
    <w:basedOn w:val="a0"/>
    <w:uiPriority w:val="59"/>
    <w:rsid w:val="00EC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Normal"/>
    <w:link w:val="Char"/>
    <w:uiPriority w:val="99"/>
    <w:semiHidden/>
    <w:unhideWhenUsed/>
    <w:rsid w:val="004512FD"/>
    <w:pPr>
      <w:spacing w:after="0" w:line="240" w:lineRule="auto"/>
    </w:pPr>
    <w:rPr>
      <w:rFonts w:ascii="Tahoma" w:hAnsi="Tahoma" w:cs="Tahoma"/>
      <w:sz w:val="16"/>
      <w:szCs w:val="16"/>
    </w:rPr>
  </w:style>
  <w:style w:type="character" w:customStyle="1" w:styleId="Char">
    <w:name w:val="Текст у балончићу Char"/>
    <w:basedOn w:val="a"/>
    <w:link w:val="a5"/>
    <w:uiPriority w:val="99"/>
    <w:semiHidden/>
    <w:rsid w:val="0045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uiPriority w:val="99"/>
    <w:unhideWhenUsed/>
    <w:rsid w:val="00F334DF"/>
    <w:rPr>
      <w:color w:val="0000FF" w:themeColor="hyperlink"/>
      <w:u w:val="single"/>
    </w:rPr>
  </w:style>
  <w:style w:type="paragraph" w:styleId="a3">
    <w:name w:val="No Spacing"/>
    <w:uiPriority w:val="1"/>
    <w:qFormat/>
    <w:rsid w:val="00F334DF"/>
    <w:pPr>
      <w:spacing w:after="0" w:line="240" w:lineRule="auto"/>
    </w:pPr>
  </w:style>
  <w:style w:type="table" w:styleId="a4">
    <w:name w:val="Table Grid"/>
    <w:basedOn w:val="a0"/>
    <w:uiPriority w:val="59"/>
    <w:rsid w:val="00EC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Normal"/>
    <w:link w:val="Char"/>
    <w:uiPriority w:val="99"/>
    <w:semiHidden/>
    <w:unhideWhenUsed/>
    <w:rsid w:val="004512FD"/>
    <w:pPr>
      <w:spacing w:after="0" w:line="240" w:lineRule="auto"/>
    </w:pPr>
    <w:rPr>
      <w:rFonts w:ascii="Tahoma" w:hAnsi="Tahoma" w:cs="Tahoma"/>
      <w:sz w:val="16"/>
      <w:szCs w:val="16"/>
    </w:rPr>
  </w:style>
  <w:style w:type="character" w:customStyle="1" w:styleId="Char">
    <w:name w:val="Текст у балончићу Char"/>
    <w:basedOn w:val="a"/>
    <w:link w:val="a5"/>
    <w:uiPriority w:val="99"/>
    <w:semiHidden/>
    <w:rsid w:val="0045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DDAD-AD4C-4295-B4D7-01FD105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3380</Words>
  <Characters>19267</Characters>
  <Application>Microsoft Office Word</Application>
  <DocSecurity>0</DocSecurity>
  <Lines>160</Lines>
  <Paragraphs>45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Lilić</dc:creator>
  <cp:lastModifiedBy>Milijana Mitrović</cp:lastModifiedBy>
  <cp:revision>2</cp:revision>
  <cp:lastPrinted>2020-08-13T08:45:00Z</cp:lastPrinted>
  <dcterms:created xsi:type="dcterms:W3CDTF">2020-08-13T08:49:00Z</dcterms:created>
  <dcterms:modified xsi:type="dcterms:W3CDTF">2020-08-13T08:49:00Z</dcterms:modified>
</cp:coreProperties>
</file>