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C1" w:rsidRPr="003B19C1" w:rsidRDefault="003B19C1" w:rsidP="003B19C1">
      <w:pPr>
        <w:tabs>
          <w:tab w:val="left" w:pos="9639"/>
        </w:tabs>
        <w:ind w:right="284"/>
        <w:rPr>
          <w:rFonts w:ascii="Arial" w:eastAsiaTheme="minorEastAsia" w:hAnsi="Arial" w:cs="Arial"/>
          <w:b/>
          <w:lang w:val="sr-Cyrl-CS"/>
        </w:rPr>
      </w:pPr>
    </w:p>
    <w:p w:rsidR="003B19C1" w:rsidRPr="003B19C1" w:rsidRDefault="003B19C1" w:rsidP="003B19C1">
      <w:pPr>
        <w:tabs>
          <w:tab w:val="left" w:pos="9639"/>
        </w:tabs>
        <w:ind w:right="284"/>
        <w:rPr>
          <w:rFonts w:ascii="Arial" w:eastAsiaTheme="minorEastAsia" w:hAnsi="Arial" w:cs="Arial"/>
          <w:b/>
          <w:lang w:val="sr-Cyrl-CS"/>
        </w:rPr>
      </w:pPr>
      <w:r w:rsidRPr="003B19C1">
        <w:rPr>
          <w:rFonts w:ascii="Arial" w:eastAsiaTheme="minorEastAsia" w:hAnsi="Arial" w:cs="Arial"/>
          <w:b/>
          <w:lang w:val="sr-Cyrl-CS"/>
        </w:rPr>
        <w:t>Образац 1</w:t>
      </w:r>
    </w:p>
    <w:p w:rsidR="003B19C1" w:rsidRPr="003B19C1" w:rsidRDefault="003B19C1" w:rsidP="003B19C1">
      <w:pPr>
        <w:tabs>
          <w:tab w:val="left" w:pos="9639"/>
        </w:tabs>
        <w:ind w:right="284"/>
        <w:rPr>
          <w:rFonts w:ascii="Arial" w:eastAsiaTheme="minorEastAsia" w:hAnsi="Arial" w:cs="Arial"/>
          <w:b/>
          <w:lang w:val="sr-Cyrl-CS"/>
        </w:rPr>
      </w:pPr>
    </w:p>
    <w:p w:rsidR="003B19C1" w:rsidRPr="003B19C1" w:rsidRDefault="003B19C1" w:rsidP="003B19C1">
      <w:pPr>
        <w:tabs>
          <w:tab w:val="left" w:pos="9639"/>
        </w:tabs>
        <w:ind w:right="284"/>
        <w:rPr>
          <w:rFonts w:ascii="Arial" w:eastAsiaTheme="minorEastAsia" w:hAnsi="Arial" w:cs="Arial"/>
          <w:lang w:val="sr-Latn-CS"/>
        </w:rPr>
      </w:pPr>
    </w:p>
    <w:p w:rsidR="003B19C1" w:rsidRPr="003B19C1" w:rsidRDefault="003B19C1" w:rsidP="003B19C1">
      <w:pPr>
        <w:tabs>
          <w:tab w:val="left" w:pos="9639"/>
        </w:tabs>
        <w:ind w:right="284"/>
        <w:rPr>
          <w:rFonts w:ascii="Arial" w:eastAsiaTheme="minorEastAsia" w:hAnsi="Arial" w:cs="Arial"/>
          <w:lang w:val="sr-Latn-CS"/>
        </w:rPr>
      </w:pPr>
    </w:p>
    <w:p w:rsidR="003B19C1" w:rsidRPr="003B19C1" w:rsidRDefault="003B19C1" w:rsidP="003B19C1">
      <w:pPr>
        <w:tabs>
          <w:tab w:val="left" w:pos="9639"/>
        </w:tabs>
        <w:ind w:right="284"/>
        <w:rPr>
          <w:rFonts w:ascii="Arial" w:eastAsiaTheme="minorEastAsia" w:hAnsi="Arial" w:cs="Arial"/>
          <w:lang w:val="sr-Latn-CS"/>
        </w:rPr>
      </w:pPr>
    </w:p>
    <w:p w:rsidR="003B19C1" w:rsidRPr="003B19C1" w:rsidRDefault="003B19C1" w:rsidP="003B19C1">
      <w:pPr>
        <w:tabs>
          <w:tab w:val="left" w:pos="9639"/>
        </w:tabs>
        <w:ind w:right="284"/>
        <w:rPr>
          <w:rFonts w:ascii="Arial" w:eastAsiaTheme="minorEastAsia" w:hAnsi="Arial" w:cs="Arial"/>
          <w:b/>
          <w:spacing w:val="6"/>
          <w:lang w:val="sr-Cyrl-CS"/>
        </w:rPr>
      </w:pPr>
      <w:r w:rsidRPr="003B19C1">
        <w:rPr>
          <w:rFonts w:ascii="Arial" w:eastAsiaTheme="minorEastAsia" w:hAnsi="Arial" w:cs="Arial"/>
          <w:b/>
          <w:noProof/>
          <w:spacing w:val="6"/>
        </w:rPr>
        <w:drawing>
          <wp:anchor distT="0" distB="0" distL="114300" distR="114300" simplePos="0" relativeHeight="251659264" behindDoc="0" locked="0" layoutInCell="1" allowOverlap="1" wp14:anchorId="699033DF" wp14:editId="5C22D91D">
            <wp:simplePos x="0" y="0"/>
            <wp:positionH relativeFrom="column">
              <wp:posOffset>2243455</wp:posOffset>
            </wp:positionH>
            <wp:positionV relativeFrom="paragraph">
              <wp:posOffset>-1216660</wp:posOffset>
            </wp:positionV>
            <wp:extent cx="1259840" cy="1605915"/>
            <wp:effectExtent l="0" t="0" r="0" b="0"/>
            <wp:wrapSquare wrapText="bothSides"/>
            <wp:docPr id="1" name="Picture 18"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Niš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840" cy="1605915"/>
                    </a:xfrm>
                    <a:prstGeom prst="rect">
                      <a:avLst/>
                    </a:prstGeom>
                    <a:noFill/>
                    <a:ln>
                      <a:noFill/>
                    </a:ln>
                  </pic:spPr>
                </pic:pic>
              </a:graphicData>
            </a:graphic>
          </wp:anchor>
        </w:drawing>
      </w:r>
    </w:p>
    <w:p w:rsidR="003B19C1" w:rsidRPr="003B19C1" w:rsidRDefault="003B19C1" w:rsidP="003B19C1">
      <w:pPr>
        <w:tabs>
          <w:tab w:val="left" w:pos="9639"/>
        </w:tabs>
        <w:spacing w:after="120" w:line="360" w:lineRule="auto"/>
        <w:ind w:right="284"/>
        <w:jc w:val="center"/>
        <w:rPr>
          <w:rFonts w:ascii="Arial" w:eastAsia="Times New Roman" w:hAnsi="Arial" w:cs="Arial"/>
          <w:bCs/>
          <w:sz w:val="28"/>
          <w:szCs w:val="28"/>
          <w:lang w:val="sr-Cyrl-CS"/>
        </w:rPr>
      </w:pPr>
    </w:p>
    <w:p w:rsidR="003B19C1" w:rsidRPr="003B19C1" w:rsidRDefault="003B19C1" w:rsidP="003B19C1">
      <w:pPr>
        <w:tabs>
          <w:tab w:val="left" w:pos="9639"/>
        </w:tabs>
        <w:spacing w:after="120" w:line="360" w:lineRule="auto"/>
        <w:ind w:right="284"/>
        <w:jc w:val="center"/>
        <w:rPr>
          <w:rFonts w:ascii="Arial" w:eastAsia="Times New Roman" w:hAnsi="Arial" w:cs="Arial"/>
          <w:bCs/>
          <w:sz w:val="28"/>
          <w:szCs w:val="28"/>
          <w:lang w:val="sr-Cyrl-CS"/>
        </w:rPr>
      </w:pPr>
      <w:r w:rsidRPr="003B19C1">
        <w:rPr>
          <w:rFonts w:ascii="Arial" w:eastAsia="Times New Roman" w:hAnsi="Arial" w:cs="Arial"/>
          <w:bCs/>
          <w:sz w:val="28"/>
          <w:szCs w:val="28"/>
          <w:lang w:val="sr-Cyrl-CS"/>
        </w:rPr>
        <w:t>ГРАД  НИШ</w:t>
      </w:r>
    </w:p>
    <w:p w:rsidR="003B19C1" w:rsidRPr="003B19C1" w:rsidRDefault="003B19C1" w:rsidP="003B19C1">
      <w:pPr>
        <w:tabs>
          <w:tab w:val="left" w:pos="9639"/>
        </w:tabs>
        <w:ind w:right="284"/>
        <w:jc w:val="center"/>
        <w:outlineLvl w:val="0"/>
        <w:rPr>
          <w:rFonts w:ascii="Arial" w:eastAsiaTheme="minorEastAsia" w:hAnsi="Arial" w:cs="Arial"/>
          <w:lang w:val="sr-Latn-CS"/>
        </w:rPr>
      </w:pPr>
      <w:r w:rsidRPr="003B19C1">
        <w:rPr>
          <w:rFonts w:ascii="Arial" w:eastAsiaTheme="minorEastAsia" w:hAnsi="Arial" w:cs="Arial"/>
          <w:lang w:val="sr-Cyrl-CS"/>
        </w:rPr>
        <w:t>УПРАВА ЗА ОМЛАДИНУ И СПОРТ</w:t>
      </w:r>
    </w:p>
    <w:p w:rsidR="003B19C1" w:rsidRPr="003B19C1" w:rsidRDefault="003B19C1" w:rsidP="003B19C1">
      <w:pPr>
        <w:tabs>
          <w:tab w:val="left" w:pos="9639"/>
        </w:tabs>
        <w:ind w:right="284"/>
        <w:jc w:val="center"/>
        <w:outlineLvl w:val="0"/>
        <w:rPr>
          <w:rFonts w:ascii="Arial" w:eastAsiaTheme="minorEastAsia" w:hAnsi="Arial" w:cs="Arial"/>
          <w:lang w:val="sr-Cyrl-CS"/>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3B19C1" w:rsidRPr="003B19C1" w:rsidTr="00F33E9E">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3B19C1" w:rsidRPr="003B19C1" w:rsidRDefault="003B19C1" w:rsidP="003B19C1">
            <w:pPr>
              <w:keepNext/>
              <w:tabs>
                <w:tab w:val="left" w:pos="9639"/>
              </w:tabs>
              <w:spacing w:after="0" w:line="240" w:lineRule="auto"/>
              <w:ind w:right="284"/>
              <w:jc w:val="center"/>
              <w:outlineLvl w:val="2"/>
              <w:rPr>
                <w:rFonts w:ascii="Arial" w:eastAsia="Times New Roman" w:hAnsi="Arial" w:cs="Arial"/>
                <w:b/>
                <w:sz w:val="28"/>
                <w:szCs w:val="28"/>
                <w:lang w:val="sr-Cyrl-CS"/>
              </w:rPr>
            </w:pPr>
          </w:p>
          <w:p w:rsidR="003B19C1" w:rsidRPr="003B19C1" w:rsidRDefault="003B19C1" w:rsidP="003B19C1">
            <w:pPr>
              <w:keepNext/>
              <w:tabs>
                <w:tab w:val="left" w:pos="9639"/>
              </w:tabs>
              <w:spacing w:after="0" w:line="240" w:lineRule="auto"/>
              <w:ind w:right="284"/>
              <w:jc w:val="center"/>
              <w:outlineLvl w:val="2"/>
              <w:rPr>
                <w:rFonts w:ascii="Arial" w:eastAsia="Times New Roman" w:hAnsi="Arial" w:cs="Arial"/>
                <w:b/>
                <w:sz w:val="28"/>
                <w:szCs w:val="28"/>
                <w:lang w:val="sr-Cyrl-CS"/>
              </w:rPr>
            </w:pPr>
            <w:r w:rsidRPr="003B19C1">
              <w:rPr>
                <w:rFonts w:ascii="Arial" w:eastAsia="Times New Roman" w:hAnsi="Arial" w:cs="Arial"/>
                <w:b/>
                <w:sz w:val="28"/>
                <w:szCs w:val="28"/>
                <w:lang w:val="sr-Cyrl-CS"/>
              </w:rPr>
              <w:t xml:space="preserve">ПРЕДЛОГ ГОДИШЊИХ ПРОГРАМА </w:t>
            </w:r>
          </w:p>
          <w:p w:rsidR="003B19C1" w:rsidRPr="003B19C1" w:rsidRDefault="003B19C1" w:rsidP="003B19C1">
            <w:pPr>
              <w:tabs>
                <w:tab w:val="left" w:pos="9639"/>
              </w:tabs>
              <w:spacing w:after="0"/>
              <w:ind w:right="284"/>
              <w:jc w:val="center"/>
              <w:rPr>
                <w:rFonts w:ascii="Arial" w:eastAsiaTheme="minorEastAsia" w:hAnsi="Arial" w:cs="Arial"/>
                <w:b/>
                <w:sz w:val="28"/>
                <w:szCs w:val="28"/>
                <w:lang w:val="sr-Cyrl-CS"/>
              </w:rPr>
            </w:pPr>
            <w:r w:rsidRPr="003B19C1">
              <w:rPr>
                <w:rFonts w:ascii="Arial" w:eastAsiaTheme="minorEastAsia" w:hAnsi="Arial" w:cs="Arial"/>
                <w:b/>
                <w:sz w:val="28"/>
                <w:szCs w:val="28"/>
                <w:lang w:val="sr-Cyrl-CS"/>
              </w:rPr>
              <w:t>СПОРТСКИХ ОРГАНИЗАЦИЈА КОЈИМА СЕ ОСТВАРУЈУ ПОТРЕБЕ И ИНТЕРЕСИ</w:t>
            </w:r>
            <w:r w:rsidRPr="003B19C1">
              <w:rPr>
                <w:rFonts w:ascii="Arial" w:eastAsiaTheme="minorEastAsia" w:hAnsi="Arial" w:cs="Arial"/>
                <w:b/>
                <w:sz w:val="28"/>
                <w:szCs w:val="28"/>
                <w:lang w:val="sr-Latn-CS"/>
              </w:rPr>
              <w:t xml:space="preserve"> </w:t>
            </w:r>
            <w:r w:rsidRPr="003B19C1">
              <w:rPr>
                <w:rFonts w:ascii="Arial" w:eastAsiaTheme="minorEastAsia" w:hAnsi="Arial" w:cs="Arial"/>
                <w:b/>
                <w:sz w:val="28"/>
                <w:szCs w:val="28"/>
                <w:lang w:val="sr-Cyrl-CS"/>
              </w:rPr>
              <w:t>ГРАЂАНА У ОБЛАСТИ СПОРТА</w:t>
            </w:r>
            <w:r w:rsidRPr="003B19C1">
              <w:rPr>
                <w:rFonts w:ascii="Arial" w:eastAsiaTheme="minorEastAsia" w:hAnsi="Arial" w:cs="Arial"/>
                <w:b/>
                <w:sz w:val="28"/>
                <w:szCs w:val="28"/>
                <w:lang w:val="sr-Latn-CS"/>
              </w:rPr>
              <w:t xml:space="preserve"> </w:t>
            </w:r>
            <w:r w:rsidRPr="003B19C1">
              <w:rPr>
                <w:rFonts w:ascii="Arial" w:eastAsiaTheme="minorEastAsia" w:hAnsi="Arial" w:cs="Arial"/>
                <w:b/>
                <w:sz w:val="28"/>
                <w:szCs w:val="28"/>
                <w:lang w:val="sr-Cyrl-CS"/>
              </w:rPr>
              <w:t>У ГРАДУ НИШУ, КОЈЕ ПРЕДЛАЖ</w:t>
            </w:r>
            <w:r w:rsidRPr="003B19C1">
              <w:rPr>
                <w:rFonts w:ascii="Arial" w:eastAsiaTheme="minorEastAsia" w:hAnsi="Arial" w:cs="Arial"/>
                <w:b/>
                <w:sz w:val="28"/>
                <w:szCs w:val="28"/>
                <w:lang w:val="sr-Latn-CS"/>
              </w:rPr>
              <w:t>E</w:t>
            </w:r>
            <w:r w:rsidRPr="003B19C1">
              <w:rPr>
                <w:rFonts w:ascii="Arial" w:eastAsiaTheme="minorEastAsia" w:hAnsi="Arial" w:cs="Arial"/>
                <w:b/>
                <w:sz w:val="28"/>
                <w:szCs w:val="28"/>
                <w:lang w:val="sr-Cyrl-CS"/>
              </w:rPr>
              <w:t xml:space="preserve"> ТЕРИТОРИЈАЛНИ СПОРТСКИ САВЕЗ </w:t>
            </w:r>
          </w:p>
          <w:p w:rsidR="003B19C1" w:rsidRPr="003B19C1" w:rsidRDefault="003B19C1" w:rsidP="003B19C1">
            <w:pPr>
              <w:tabs>
                <w:tab w:val="left" w:pos="9639"/>
              </w:tabs>
              <w:spacing w:after="0"/>
              <w:ind w:right="284"/>
              <w:jc w:val="center"/>
              <w:rPr>
                <w:rFonts w:ascii="Arial" w:eastAsiaTheme="minorEastAsia" w:hAnsi="Arial" w:cs="Arial"/>
                <w:b/>
                <w:sz w:val="28"/>
                <w:szCs w:val="28"/>
                <w:lang w:val="sr-Cyrl-CS"/>
              </w:rPr>
            </w:pPr>
            <w:r w:rsidRPr="003B19C1">
              <w:rPr>
                <w:rFonts w:ascii="Arial" w:eastAsiaTheme="minorEastAsia" w:hAnsi="Arial" w:cs="Arial"/>
                <w:b/>
                <w:sz w:val="28"/>
                <w:szCs w:val="28"/>
                <w:lang w:val="sr-Cyrl-CS"/>
              </w:rPr>
              <w:t>У 20___. ГОДИНИ</w:t>
            </w:r>
          </w:p>
        </w:tc>
      </w:tr>
      <w:tr w:rsidR="003B19C1" w:rsidRPr="003B19C1" w:rsidTr="00F33E9E">
        <w:tc>
          <w:tcPr>
            <w:tcW w:w="8525" w:type="dxa"/>
            <w:tcBorders>
              <w:top w:val="single" w:sz="4" w:space="0" w:color="000000"/>
              <w:left w:val="single" w:sz="4" w:space="0" w:color="000000"/>
              <w:bottom w:val="single" w:sz="4" w:space="0" w:color="000000"/>
              <w:right w:val="single" w:sz="4" w:space="0" w:color="000000"/>
            </w:tcBorders>
            <w:vAlign w:val="center"/>
          </w:tcPr>
          <w:p w:rsidR="003B19C1" w:rsidRPr="003B19C1" w:rsidRDefault="003B19C1" w:rsidP="003B19C1">
            <w:pPr>
              <w:tabs>
                <w:tab w:val="left" w:pos="9639"/>
              </w:tabs>
              <w:spacing w:before="100" w:beforeAutospacing="1" w:after="100" w:afterAutospacing="1"/>
              <w:ind w:right="284"/>
              <w:rPr>
                <w:rFonts w:ascii="Arial" w:eastAsiaTheme="minorEastAsia" w:hAnsi="Arial" w:cs="Arial"/>
                <w:color w:val="FF0000"/>
                <w:sz w:val="28"/>
                <w:szCs w:val="28"/>
                <w:lang w:val="sr-Cyrl-CS"/>
              </w:rPr>
            </w:pPr>
          </w:p>
          <w:p w:rsidR="003B19C1" w:rsidRPr="003B19C1" w:rsidRDefault="003B19C1" w:rsidP="003B19C1">
            <w:pPr>
              <w:tabs>
                <w:tab w:val="left" w:pos="9639"/>
              </w:tabs>
              <w:ind w:right="284"/>
              <w:outlineLvl w:val="0"/>
              <w:rPr>
                <w:rFonts w:ascii="Arial" w:eastAsiaTheme="minorEastAsia" w:hAnsi="Arial" w:cs="Arial"/>
                <w:i/>
                <w:sz w:val="28"/>
                <w:szCs w:val="28"/>
                <w:lang w:val="sr-Cyrl-CS"/>
              </w:rPr>
            </w:pPr>
            <w:r w:rsidRPr="003B19C1">
              <w:rPr>
                <w:rFonts w:ascii="Arial" w:eastAsiaTheme="minorEastAsia" w:hAnsi="Arial" w:cs="Arial"/>
                <w:lang w:val="sr-Cyrl-CS"/>
              </w:rPr>
              <w:t>НАЗИВ ОРГАНИЗАЦИЈЕ</w:t>
            </w:r>
            <w:r w:rsidRPr="003B19C1">
              <w:rPr>
                <w:rFonts w:ascii="Arial" w:eastAsiaTheme="minorEastAsia" w:hAnsi="Arial" w:cs="Arial"/>
                <w:i/>
                <w:sz w:val="28"/>
                <w:szCs w:val="28"/>
                <w:lang w:val="sr-Cyrl-CS"/>
              </w:rPr>
              <w:t>: ..........................................................</w:t>
            </w:r>
          </w:p>
          <w:p w:rsidR="003B19C1" w:rsidRPr="003B19C1" w:rsidRDefault="003B19C1" w:rsidP="003B19C1">
            <w:pPr>
              <w:tabs>
                <w:tab w:val="left" w:pos="9639"/>
              </w:tabs>
              <w:spacing w:before="100" w:beforeAutospacing="1" w:after="100" w:afterAutospacing="1"/>
              <w:ind w:right="284"/>
              <w:rPr>
                <w:rFonts w:ascii="Arial" w:eastAsiaTheme="minorEastAsia" w:hAnsi="Arial" w:cs="Arial"/>
                <w:i/>
                <w:sz w:val="28"/>
                <w:szCs w:val="28"/>
                <w:lang w:val="sr-Cyrl-CS"/>
              </w:rPr>
            </w:pPr>
          </w:p>
          <w:p w:rsidR="003B19C1" w:rsidRPr="003B19C1" w:rsidRDefault="003B19C1" w:rsidP="003B19C1">
            <w:pPr>
              <w:tabs>
                <w:tab w:val="left" w:pos="9639"/>
              </w:tabs>
              <w:spacing w:before="100" w:beforeAutospacing="1" w:after="100" w:afterAutospacing="1"/>
              <w:ind w:right="284"/>
              <w:jc w:val="center"/>
              <w:rPr>
                <w:rFonts w:ascii="Arial" w:eastAsiaTheme="minorEastAsia" w:hAnsi="Arial" w:cs="Arial"/>
                <w:b/>
                <w:sz w:val="28"/>
                <w:szCs w:val="28"/>
                <w:lang w:val="sr-Cyrl-CS"/>
              </w:rPr>
            </w:pPr>
            <w:r w:rsidRPr="003B19C1">
              <w:rPr>
                <w:rFonts w:ascii="Arial" w:eastAsiaTheme="minorEastAsia" w:hAnsi="Arial" w:cs="Arial"/>
                <w:b/>
                <w:sz w:val="28"/>
                <w:szCs w:val="28"/>
                <w:lang w:val="sr-Cyrl-CS"/>
              </w:rPr>
              <w:t>АПЛИКАЦИОНИ ФОРМУЛАР</w:t>
            </w:r>
          </w:p>
          <w:p w:rsidR="003B19C1" w:rsidRPr="003B19C1" w:rsidRDefault="003B19C1" w:rsidP="003B19C1">
            <w:pPr>
              <w:tabs>
                <w:tab w:val="left" w:pos="9639"/>
              </w:tabs>
              <w:spacing w:before="100" w:beforeAutospacing="1" w:after="100" w:afterAutospacing="1"/>
              <w:ind w:right="284"/>
              <w:rPr>
                <w:rFonts w:ascii="Arial" w:eastAsiaTheme="minorEastAsia" w:hAnsi="Arial" w:cs="Arial"/>
                <w:b/>
                <w:sz w:val="28"/>
                <w:szCs w:val="28"/>
                <w:lang w:val="sr-Cyrl-CS"/>
              </w:rPr>
            </w:pPr>
          </w:p>
          <w:p w:rsidR="003B19C1" w:rsidRPr="003B19C1" w:rsidRDefault="003B19C1" w:rsidP="003B19C1">
            <w:pPr>
              <w:tabs>
                <w:tab w:val="left" w:pos="9639"/>
              </w:tabs>
              <w:spacing w:before="100" w:beforeAutospacing="1" w:after="100" w:afterAutospacing="1"/>
              <w:ind w:right="284"/>
              <w:rPr>
                <w:rFonts w:ascii="Arial" w:eastAsiaTheme="minorEastAsia" w:hAnsi="Arial" w:cs="Arial"/>
                <w:b/>
                <w:sz w:val="28"/>
                <w:szCs w:val="28"/>
                <w:lang w:val="sr-Cyrl-CS"/>
              </w:rPr>
            </w:pPr>
          </w:p>
        </w:tc>
      </w:tr>
    </w:tbl>
    <w:p w:rsidR="003B19C1" w:rsidRDefault="003B19C1" w:rsidP="003B19C1">
      <w:pPr>
        <w:tabs>
          <w:tab w:val="left" w:pos="9639"/>
        </w:tabs>
        <w:ind w:right="284"/>
        <w:outlineLvl w:val="0"/>
        <w:rPr>
          <w:rFonts w:ascii="Arial" w:eastAsiaTheme="minorEastAsia" w:hAnsi="Arial" w:cs="Arial"/>
          <w:lang w:val="sr-Latn-RS"/>
        </w:rPr>
      </w:pPr>
    </w:p>
    <w:p w:rsidR="008A682A" w:rsidRPr="003B19C1" w:rsidRDefault="008A682A" w:rsidP="003B19C1">
      <w:pPr>
        <w:tabs>
          <w:tab w:val="left" w:pos="9639"/>
        </w:tabs>
        <w:ind w:right="284"/>
        <w:outlineLvl w:val="0"/>
        <w:rPr>
          <w:rFonts w:ascii="Arial" w:eastAsiaTheme="minorEastAsia" w:hAnsi="Arial" w:cs="Arial"/>
          <w:lang w:val="sr-Latn-RS"/>
        </w:rPr>
      </w:pPr>
    </w:p>
    <w:p w:rsidR="003B19C1" w:rsidRPr="003B19C1" w:rsidRDefault="003B19C1" w:rsidP="003B19C1">
      <w:pPr>
        <w:tabs>
          <w:tab w:val="left" w:pos="9639"/>
        </w:tabs>
        <w:ind w:right="284"/>
        <w:rPr>
          <w:rFonts w:ascii="Arial" w:eastAsiaTheme="minorEastAsia" w:hAnsi="Arial" w:cs="Arial"/>
          <w:lang w:val="sr-Cyrl-CS"/>
        </w:rPr>
      </w:pPr>
      <w:r w:rsidRPr="003B19C1">
        <w:rPr>
          <w:rFonts w:ascii="Arial" w:eastAsiaTheme="minorEastAsia" w:hAnsi="Arial" w:cs="Arial"/>
          <w:lang w:val="sr-Cyrl-CS"/>
        </w:rPr>
        <w:lastRenderedPageBreak/>
        <w:t>ДЕО 1</w:t>
      </w:r>
    </w:p>
    <w:p w:rsidR="003B19C1" w:rsidRPr="003B19C1" w:rsidRDefault="003B19C1" w:rsidP="003B19C1">
      <w:pPr>
        <w:tabs>
          <w:tab w:val="left" w:pos="9639"/>
        </w:tabs>
        <w:ind w:right="284"/>
        <w:rPr>
          <w:rFonts w:ascii="Arial" w:eastAsiaTheme="minorEastAsia" w:hAnsi="Arial" w:cs="Arial"/>
          <w:lang w:val="sr-Latn-RS"/>
        </w:rPr>
      </w:pPr>
      <w:r w:rsidRPr="003B19C1">
        <w:rPr>
          <w:rFonts w:ascii="Arial" w:eastAsiaTheme="minorEastAsia" w:hAnsi="Arial" w:cs="Arial"/>
          <w:lang w:val="sr-Cyrl-CS"/>
        </w:rPr>
        <w:t xml:space="preserve">1. </w:t>
      </w:r>
      <w:r w:rsidRPr="003B19C1">
        <w:rPr>
          <w:rFonts w:ascii="Arial" w:eastAsia="SimSun" w:hAnsi="Arial" w:cs="Arial"/>
          <w:lang w:val="sr-Cyrl-CS"/>
        </w:rPr>
        <w:t>ПОДАЦИ</w:t>
      </w:r>
      <w:r w:rsidRPr="003B19C1">
        <w:rPr>
          <w:rFonts w:ascii="Arial" w:eastAsiaTheme="minorEastAsia" w:hAnsi="Arial" w:cs="Arial"/>
          <w:lang w:val="sr-Cyrl-CS"/>
        </w:rPr>
        <w:t xml:space="preserve"> О СПОРТСКОЈ ОРГАНИЗАЦИЈИ ПОДНОСИОЦУ ПРЕДЛОГА ПРОГРАМА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3"/>
      </w:tblGrid>
      <w:tr w:rsidR="003B19C1" w:rsidRPr="003B19C1" w:rsidTr="00F33E9E">
        <w:trPr>
          <w:trHeight w:val="603"/>
        </w:trPr>
        <w:tc>
          <w:tcPr>
            <w:tcW w:w="365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Пун назив</w:t>
            </w:r>
          </w:p>
        </w:tc>
        <w:tc>
          <w:tcPr>
            <w:tcW w:w="487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Спортски савез Ниш</w:t>
            </w:r>
          </w:p>
        </w:tc>
      </w:tr>
      <w:tr w:rsidR="003B19C1" w:rsidRPr="003B19C1" w:rsidTr="00F33E9E">
        <w:tc>
          <w:tcPr>
            <w:tcW w:w="365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Седиш</w:t>
            </w:r>
            <w:r w:rsidRPr="003B19C1">
              <w:rPr>
                <w:rFonts w:ascii="Arial" w:eastAsia="SimSun" w:hAnsi="Arial" w:cs="Arial"/>
              </w:rPr>
              <w:t>т</w:t>
            </w:r>
            <w:r w:rsidRPr="003B19C1">
              <w:rPr>
                <w:rFonts w:ascii="Arial" w:eastAsia="SimSun" w:hAnsi="Arial" w:cs="Arial"/>
                <w:lang w:val="sr-Cyrl-CS"/>
              </w:rPr>
              <w:t>е и адреса</w:t>
            </w:r>
          </w:p>
        </w:tc>
        <w:tc>
          <w:tcPr>
            <w:tcW w:w="487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Ниш, Ул. Страхињића Бана бр.2а</w:t>
            </w:r>
          </w:p>
        </w:tc>
      </w:tr>
      <w:tr w:rsidR="003B19C1" w:rsidRPr="003B19C1" w:rsidTr="00F33E9E">
        <w:tc>
          <w:tcPr>
            <w:tcW w:w="365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Број телефона</w:t>
            </w:r>
          </w:p>
        </w:tc>
        <w:tc>
          <w:tcPr>
            <w:tcW w:w="487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018/513 – 216,</w:t>
            </w:r>
            <w:r w:rsidRPr="003B19C1">
              <w:rPr>
                <w:rFonts w:ascii="Arial" w:eastAsia="SimSun" w:hAnsi="Arial" w:cs="Arial"/>
                <w:lang w:val="sr-Latn-CS"/>
              </w:rPr>
              <w:t xml:space="preserve"> </w:t>
            </w:r>
            <w:r w:rsidRPr="003B19C1">
              <w:rPr>
                <w:rFonts w:ascii="Arial" w:eastAsia="SimSun" w:hAnsi="Arial" w:cs="Arial"/>
                <w:lang w:val="sr-Cyrl-CS"/>
              </w:rPr>
              <w:t>513-217</w:t>
            </w:r>
          </w:p>
        </w:tc>
      </w:tr>
      <w:tr w:rsidR="003B19C1" w:rsidRPr="003B19C1" w:rsidTr="00F33E9E">
        <w:tc>
          <w:tcPr>
            <w:tcW w:w="365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Факс</w:t>
            </w:r>
          </w:p>
        </w:tc>
        <w:tc>
          <w:tcPr>
            <w:tcW w:w="487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018/513 - 217</w:t>
            </w:r>
          </w:p>
        </w:tc>
      </w:tr>
      <w:tr w:rsidR="003B19C1" w:rsidRPr="003B19C1" w:rsidTr="00F33E9E">
        <w:tc>
          <w:tcPr>
            <w:tcW w:w="365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RS"/>
              </w:rPr>
            </w:pPr>
            <w:r w:rsidRPr="003B19C1">
              <w:rPr>
                <w:rFonts w:ascii="Arial" w:eastAsia="SimSun" w:hAnsi="Arial" w:cs="Arial"/>
                <w:lang w:val="sr-Latn-RS"/>
              </w:rPr>
              <w:t>Mej</w:t>
            </w:r>
            <w:r w:rsidRPr="003B19C1">
              <w:rPr>
                <w:rFonts w:ascii="Arial" w:eastAsia="SimSun" w:hAnsi="Arial" w:cs="Arial"/>
                <w:lang w:val="sr-Cyrl-RS"/>
              </w:rPr>
              <w:t>л</w:t>
            </w:r>
          </w:p>
        </w:tc>
        <w:tc>
          <w:tcPr>
            <w:tcW w:w="487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sportskisaveznis@gmail.com</w:t>
            </w:r>
          </w:p>
        </w:tc>
      </w:tr>
      <w:tr w:rsidR="003B19C1" w:rsidRPr="003B19C1" w:rsidTr="00F33E9E">
        <w:trPr>
          <w:trHeight w:val="602"/>
        </w:trPr>
        <w:tc>
          <w:tcPr>
            <w:tcW w:w="365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240" w:lineRule="auto"/>
              <w:ind w:right="284"/>
              <w:rPr>
                <w:rFonts w:ascii="Arial" w:eastAsia="SimSun" w:hAnsi="Arial" w:cs="Arial"/>
                <w:lang w:val="sr-Cyrl-CS"/>
              </w:rPr>
            </w:pPr>
            <w:r w:rsidRPr="003B19C1">
              <w:rPr>
                <w:rFonts w:ascii="Arial" w:eastAsia="SimSun" w:hAnsi="Arial" w:cs="Arial"/>
                <w:lang w:val="sr-Cyrl-CS"/>
              </w:rPr>
              <w:t>Интернет страна (Wеб страна)</w:t>
            </w:r>
          </w:p>
        </w:tc>
        <w:tc>
          <w:tcPr>
            <w:tcW w:w="487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www.</w:t>
            </w:r>
            <w:r w:rsidRPr="003B19C1">
              <w:rPr>
                <w:rFonts w:ascii="Arial" w:eastAsia="SimSun" w:hAnsi="Arial" w:cs="Arial"/>
                <w:lang w:val="sr-Latn-CS"/>
              </w:rPr>
              <w:t>ssnis.org</w:t>
            </w:r>
          </w:p>
        </w:tc>
      </w:tr>
      <w:tr w:rsidR="003B19C1" w:rsidRPr="003B19C1" w:rsidTr="00F33E9E">
        <w:trPr>
          <w:trHeight w:val="602"/>
        </w:trPr>
        <w:tc>
          <w:tcPr>
            <w:tcW w:w="365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240" w:lineRule="auto"/>
              <w:ind w:right="284"/>
              <w:rPr>
                <w:rFonts w:ascii="Arial" w:eastAsia="SimSun" w:hAnsi="Arial" w:cs="Arial"/>
                <w:lang w:val="sr-Cyrl-CS"/>
              </w:rPr>
            </w:pPr>
            <w:r w:rsidRPr="003B19C1">
              <w:rPr>
                <w:rFonts w:ascii="Arial" w:eastAsia="SimSun" w:hAnsi="Arial" w:cs="Arial"/>
                <w:lang w:val="sr-Cyrl-CS"/>
              </w:rPr>
              <w:t>Особа за контакт (име, презиме, адреса, мејл, телефон, мобилни телефон</w:t>
            </w:r>
          </w:p>
        </w:tc>
        <w:tc>
          <w:tcPr>
            <w:tcW w:w="487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after="0" w:line="240" w:lineRule="auto"/>
              <w:ind w:right="284"/>
              <w:rPr>
                <w:rFonts w:ascii="Arial" w:eastAsia="SimSun" w:hAnsi="Arial" w:cs="Arial"/>
                <w:lang w:val="sr-Latn-CS"/>
              </w:rPr>
            </w:pPr>
            <w:r w:rsidRPr="003B19C1">
              <w:rPr>
                <w:rFonts w:ascii="Arial" w:eastAsia="SimSun" w:hAnsi="Arial" w:cs="Arial"/>
                <w:lang w:val="sr-Cyrl-CS"/>
              </w:rPr>
              <w:t>Дејан Милосављевић</w:t>
            </w:r>
            <w:r w:rsidRPr="003B19C1">
              <w:rPr>
                <w:rFonts w:ascii="Arial" w:eastAsia="SimSun" w:hAnsi="Arial" w:cs="Arial"/>
                <w:lang w:val="sr-Latn-CS"/>
              </w:rPr>
              <w:t xml:space="preserve">, </w:t>
            </w:r>
            <w:r w:rsidRPr="003B19C1">
              <w:rPr>
                <w:rFonts w:ascii="Arial" w:eastAsia="SimSun" w:hAnsi="Arial" w:cs="Arial"/>
                <w:lang w:val="sr-Cyrl-CS"/>
              </w:rPr>
              <w:t>Ниш, Ул. Страхињића Бана бр.2а</w:t>
            </w:r>
            <w:r w:rsidRPr="003B19C1">
              <w:rPr>
                <w:rFonts w:ascii="Arial" w:eastAsia="SimSun" w:hAnsi="Arial" w:cs="Arial"/>
                <w:lang w:val="sr-Latn-CS"/>
              </w:rPr>
              <w:t xml:space="preserve"> </w:t>
            </w:r>
            <w:hyperlink r:id="rId7" w:history="1">
              <w:r w:rsidRPr="003B19C1">
                <w:rPr>
                  <w:rFonts w:ascii="Arial" w:eastAsia="SimSun" w:hAnsi="Arial" w:cs="Arial"/>
                  <w:color w:val="0000FF" w:themeColor="hyperlink"/>
                  <w:u w:val="single"/>
                  <w:lang w:val="sr-Cyrl-CS"/>
                </w:rPr>
                <w:t>sportskisaveznis@gmail.com</w:t>
              </w:r>
            </w:hyperlink>
            <w:r w:rsidRPr="003B19C1">
              <w:rPr>
                <w:rFonts w:ascii="Arial" w:eastAsia="SimSun" w:hAnsi="Arial" w:cs="Arial"/>
                <w:lang w:val="sr-Latn-CS"/>
              </w:rPr>
              <w:t xml:space="preserve"> </w:t>
            </w:r>
          </w:p>
          <w:p w:rsidR="003B19C1" w:rsidRPr="003B19C1" w:rsidRDefault="003B19C1" w:rsidP="003B19C1">
            <w:pPr>
              <w:tabs>
                <w:tab w:val="left" w:pos="9639"/>
              </w:tabs>
              <w:spacing w:after="0" w:line="240" w:lineRule="auto"/>
              <w:ind w:right="284"/>
              <w:rPr>
                <w:rFonts w:ascii="Arial" w:eastAsia="SimSun" w:hAnsi="Arial" w:cs="Arial"/>
                <w:lang w:val="sr-Latn-CS"/>
              </w:rPr>
            </w:pPr>
            <w:r w:rsidRPr="003B19C1">
              <w:rPr>
                <w:rFonts w:ascii="Arial" w:eastAsia="SimSun" w:hAnsi="Arial" w:cs="Arial"/>
                <w:lang w:val="sr-Latn-CS"/>
              </w:rPr>
              <w:t>tel.</w:t>
            </w:r>
            <w:r w:rsidRPr="003B19C1">
              <w:rPr>
                <w:rFonts w:ascii="Arial" w:eastAsia="SimSun" w:hAnsi="Arial" w:cs="Arial"/>
                <w:lang w:val="sr-Cyrl-CS"/>
              </w:rPr>
              <w:t>018/513 – 216, 064/8163620</w:t>
            </w:r>
          </w:p>
        </w:tc>
      </w:tr>
    </w:tbl>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Latn-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2. ПОДАЦИ О СПОРТСКОЈ ОРГАНИЗАЦИЈИ НОСИОЦУ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3B19C1" w:rsidRPr="003B19C1" w:rsidTr="00F33E9E">
        <w:trPr>
          <w:trHeight w:val="550"/>
        </w:trPr>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Пун назив</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rPr>
          <w:trHeight w:val="550"/>
        </w:trPr>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Скраћени назив</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Седиште и адреса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Број телефона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Факс</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Мејл</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Интернет страна (Wеб страна)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ind w:right="-108"/>
              <w:rPr>
                <w:rFonts w:ascii="Arial" w:eastAsia="SimSun" w:hAnsi="Arial" w:cs="Arial"/>
                <w:lang w:val="sr-Cyrl-CS"/>
              </w:rPr>
            </w:pPr>
            <w:r w:rsidRPr="003B19C1">
              <w:rPr>
                <w:rFonts w:ascii="Arial" w:eastAsia="SimSun" w:hAnsi="Arial" w:cs="Arial"/>
                <w:lang w:val="sr-Cyrl-CS"/>
              </w:rPr>
              <w:t>Број рачуна код Управе за трезор</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Број  текућег рачуна, назив и адреса пословне банке</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240" w:lineRule="auto"/>
              <w:ind w:right="-108"/>
              <w:rPr>
                <w:rFonts w:ascii="Arial" w:eastAsia="SimSun" w:hAnsi="Arial" w:cs="Arial"/>
                <w:lang w:val="sr-Cyrl-CS"/>
              </w:rPr>
            </w:pPr>
            <w:r w:rsidRPr="003B19C1">
              <w:rPr>
                <w:rFonts w:ascii="Arial" w:eastAsia="SimSun" w:hAnsi="Arial" w:cs="Arial"/>
                <w:lang w:val="sr-Cyrl-CS"/>
              </w:rPr>
              <w:t xml:space="preserve">Порески идентификациони број и матични број </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240" w:lineRule="auto"/>
              <w:ind w:right="-108"/>
              <w:rPr>
                <w:rFonts w:ascii="Arial" w:eastAsia="SimSun" w:hAnsi="Arial" w:cs="Arial"/>
                <w:lang w:val="sr-Cyrl-CS"/>
              </w:rPr>
            </w:pPr>
            <w:r w:rsidRPr="003B19C1">
              <w:rPr>
                <w:rFonts w:ascii="Arial" w:eastAsia="SimSun" w:hAnsi="Arial" w:cs="Arial"/>
                <w:lang w:val="sr-Cyrl-CS"/>
              </w:rPr>
              <w:lastRenderedPageBreak/>
              <w:t>Датум уписа и број под којим је уписана у матичну евиденцију</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240" w:lineRule="auto"/>
              <w:ind w:right="-108"/>
              <w:rPr>
                <w:rFonts w:ascii="Arial" w:eastAsia="SimSun" w:hAnsi="Arial" w:cs="Arial"/>
                <w:lang w:val="sr-Cyrl-CS"/>
              </w:rPr>
            </w:pPr>
            <w:r w:rsidRPr="003B19C1">
              <w:rPr>
                <w:rFonts w:ascii="Arial" w:eastAsia="SimSun" w:hAnsi="Arial" w:cs="Arial"/>
                <w:lang w:val="sr-Cyrl-CS"/>
              </w:rPr>
              <w:t>Година оснивања организације</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240" w:lineRule="auto"/>
              <w:ind w:right="-194"/>
              <w:rPr>
                <w:rFonts w:ascii="Arial" w:eastAsia="SimSun" w:hAnsi="Arial" w:cs="Arial"/>
                <w:lang w:val="sr-Cyrl-CS"/>
              </w:rPr>
            </w:pPr>
            <w:r w:rsidRPr="003B19C1">
              <w:rPr>
                <w:rFonts w:ascii="Arial" w:eastAsia="SimSun" w:hAnsi="Arial" w:cs="Arial"/>
                <w:lang w:val="sr-Cyrl-CS"/>
              </w:rPr>
              <w:t>Особа за контакт (име, презиме, адреса,</w:t>
            </w:r>
            <w:r w:rsidRPr="003B19C1">
              <w:rPr>
                <w:rFonts w:eastAsiaTheme="minorEastAsia"/>
              </w:rPr>
              <w:t xml:space="preserve"> </w:t>
            </w:r>
            <w:r w:rsidRPr="003B19C1">
              <w:rPr>
                <w:rFonts w:ascii="Arial" w:eastAsia="SimSun" w:hAnsi="Arial" w:cs="Arial"/>
                <w:lang w:val="sr-Cyrl-CS"/>
              </w:rPr>
              <w:t>мејл, телефон, мобилни телефон)</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rPr>
          <w:trHeight w:val="414"/>
        </w:trPr>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Грана /област спорта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after="0" w:line="240" w:lineRule="auto"/>
              <w:ind w:right="284"/>
              <w:rPr>
                <w:rFonts w:ascii="Arial" w:eastAsia="SimSun" w:hAnsi="Arial" w:cs="Arial"/>
                <w:lang w:val="sr-Cyrl-CS"/>
              </w:rPr>
            </w:pPr>
            <w:r w:rsidRPr="003B19C1">
              <w:rPr>
                <w:rFonts w:ascii="Arial" w:eastAsia="SimSun" w:hAnsi="Arial" w:cs="Arial"/>
                <w:lang w:val="sr-Cyrl-CS"/>
              </w:rPr>
              <w:t>Категорија спорта у Националној категоризацији  спортова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after="0"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after="0" w:line="240" w:lineRule="auto"/>
              <w:ind w:right="-52"/>
              <w:rPr>
                <w:rFonts w:ascii="Arial" w:eastAsia="SimSun" w:hAnsi="Arial" w:cs="Arial"/>
                <w:lang w:val="sr-Cyrl-CS"/>
              </w:rPr>
            </w:pPr>
            <w:r w:rsidRPr="003B19C1">
              <w:rPr>
                <w:rFonts w:ascii="Arial" w:eastAsia="SimSun" w:hAnsi="Arial" w:cs="Arial"/>
                <w:lang w:val="sr-Cyrl-CS"/>
              </w:rPr>
              <w:t>Орган код кога је организација регистрована и регистарски број</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after="0" w:line="360" w:lineRule="auto"/>
              <w:ind w:right="284" w:firstLine="212"/>
              <w:rPr>
                <w:rFonts w:ascii="Arial" w:eastAsia="SimSun" w:hAnsi="Arial" w:cs="Arial"/>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Име и презиме, функција, датум избора и дужина мандата лица овлашћеног за заступање, адреса, мејл, телефон, мобилни телефон</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Име и презиме председника органа управе организације, адреса, мејл и телефон</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94"/>
              <w:rPr>
                <w:rFonts w:ascii="Arial" w:eastAsia="SimSun" w:hAnsi="Arial" w:cs="Arial"/>
                <w:szCs w:val="24"/>
                <w:lang w:val="sr-Cyrl-CS"/>
              </w:rPr>
            </w:pPr>
            <w:r w:rsidRPr="003B19C1">
              <w:rPr>
                <w:rFonts w:ascii="Arial" w:eastAsia="SimSun" w:hAnsi="Arial" w:cs="Arial"/>
                <w:lang w:val="sr-Cyrl-CS"/>
              </w:rPr>
              <w:t>Број регистрованих и број категорисаних (по категоријама) спортиста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94"/>
              <w:rPr>
                <w:rFonts w:ascii="Arial" w:eastAsia="SimSun" w:hAnsi="Arial" w:cs="Arial"/>
                <w:szCs w:val="24"/>
                <w:lang w:val="sr-Cyrl-CS"/>
              </w:rPr>
            </w:pPr>
            <w:r w:rsidRPr="003B19C1">
              <w:rPr>
                <w:rFonts w:ascii="Arial" w:eastAsia="SimSun" w:hAnsi="Arial" w:cs="Arial"/>
                <w:lang w:val="sr-Cyrl-CS"/>
              </w:rPr>
              <w:t>Број регистрованих и број категорисаних (по категоријама) спортских стручњака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lang w:val="sr-Cyrl-CS"/>
              </w:rPr>
            </w:pPr>
            <w:r w:rsidRPr="003B19C1">
              <w:rPr>
                <w:rFonts w:ascii="Arial" w:eastAsia="SimSun" w:hAnsi="Arial" w:cs="Arial"/>
                <w:lang w:val="sr-Cyrl-CS"/>
              </w:rPr>
              <w:t>Укупан број запослених</w:t>
            </w:r>
          </w:p>
          <w:p w:rsidR="003B19C1" w:rsidRPr="003B19C1" w:rsidRDefault="003B19C1" w:rsidP="003B19C1">
            <w:pPr>
              <w:tabs>
                <w:tab w:val="left" w:pos="360"/>
                <w:tab w:val="left" w:pos="9639"/>
              </w:tabs>
              <w:spacing w:after="0" w:line="240" w:lineRule="auto"/>
              <w:ind w:right="284"/>
              <w:jc w:val="both"/>
              <w:rPr>
                <w:rFonts w:ascii="Arial" w:eastAsia="SimSun" w:hAnsi="Arial" w:cs="Arial"/>
                <w:lang w:val="sr-Cyrl-CS"/>
              </w:rPr>
            </w:pPr>
            <w:r w:rsidRPr="003B19C1">
              <w:rPr>
                <w:rFonts w:ascii="Arial" w:eastAsia="SimSun" w:hAnsi="Arial" w:cs="Arial"/>
                <w:lang w:val="sr-Cyrl-CS"/>
              </w:rPr>
              <w:t>-Стални радни однос</w:t>
            </w:r>
          </w:p>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-По уговору</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SimSun" w:hAnsi="Arial" w:cs="Arial"/>
                <w:szCs w:val="24"/>
                <w:lang w:val="sr-Cyrl-CS"/>
              </w:rPr>
            </w:pPr>
            <w:r w:rsidRPr="003B19C1">
              <w:rPr>
                <w:rFonts w:ascii="Arial" w:eastAsia="SimSun" w:hAnsi="Arial" w:cs="Arial"/>
                <w:lang w:val="sr-Cyrl-CS"/>
              </w:rPr>
              <w:t>Датум одржавања последње изборне скупштине</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SimSun" w:hAnsi="Arial" w:cs="Arial"/>
                <w:szCs w:val="24"/>
                <w:lang w:val="sr-Cyrl-CS"/>
              </w:rPr>
            </w:pPr>
            <w:r w:rsidRPr="003B19C1">
              <w:rPr>
                <w:rFonts w:ascii="Arial" w:eastAsia="SimSun" w:hAnsi="Arial" w:cs="Arial"/>
                <w:lang w:val="sr-Cyrl-CS"/>
              </w:rPr>
              <w:t>Датум одржавања последње седнице Скупштине</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 xml:space="preserve">Укупни приходи у претходној години </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rPr>
                <w:rFonts w:ascii="Arial" w:eastAsia="SimSun" w:hAnsi="Arial" w:cs="Arial"/>
                <w:lang w:val="sr-Cyrl-CS"/>
              </w:rPr>
            </w:pPr>
            <w:r w:rsidRPr="003B19C1">
              <w:rPr>
                <w:rFonts w:ascii="Arial" w:eastAsia="SimSun" w:hAnsi="Arial" w:cs="Arial"/>
                <w:lang w:val="sr-Cyrl-CS"/>
              </w:rPr>
              <w:t>Укупни приходи у претходној години из јавних прихода (сви извори), укључујући и јавна предузећа и др. организацие којима је оснивач Град или Република Србија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Планирани приходи у текућој години</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Да ли  постоје ограничења у коришћењу имовине и обављању делатности (стечај,  ликвидација, забрана обављања делатности)</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Да ли организација има у току судске и арбитражне спорове (које и вредност спора)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радом са децом и спречавањем негативних појава у спорту</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120" w:line="240" w:lineRule="auto"/>
              <w:ind w:right="284"/>
              <w:rPr>
                <w:rFonts w:ascii="Arial" w:eastAsia="SimSun" w:hAnsi="Arial" w:cs="Arial"/>
                <w:szCs w:val="24"/>
                <w:lang w:val="sr-Cyrl-CS"/>
              </w:rPr>
            </w:pPr>
            <w:r w:rsidRPr="003B19C1">
              <w:rPr>
                <w:rFonts w:ascii="Arial" w:eastAsia="SimSun" w:hAnsi="Arial" w:cs="Arial"/>
                <w:lang w:val="sr-Cyrl-CS"/>
              </w:rPr>
              <w:lastRenderedPageBreak/>
              <w:t>Да ли организација има блокаду рачуна, пореске дугове или дугове према организацијама социјалног осигурања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120" w:line="360" w:lineRule="auto"/>
              <w:ind w:right="284" w:firstLine="212"/>
              <w:rPr>
                <w:rFonts w:ascii="Arial" w:eastAsia="SimSun" w:hAnsi="Arial" w:cs="Arial"/>
                <w:szCs w:val="24"/>
                <w:lang w:val="sr-Cyrl-CS"/>
              </w:rPr>
            </w:pPr>
          </w:p>
        </w:tc>
      </w:tr>
      <w:tr w:rsidR="003B19C1" w:rsidRPr="003B19C1" w:rsidTr="00F33E9E">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120" w:line="240" w:lineRule="auto"/>
              <w:ind w:right="284"/>
              <w:rPr>
                <w:rFonts w:ascii="Arial" w:eastAsia="SimSun" w:hAnsi="Arial" w:cs="Arial"/>
                <w:szCs w:val="24"/>
                <w:lang w:val="sr-Cyrl-CS"/>
              </w:rPr>
            </w:pPr>
            <w:r w:rsidRPr="003B19C1">
              <w:rPr>
                <w:rFonts w:ascii="Arial" w:eastAsia="SimSun" w:hAnsi="Arial" w:cs="Arial"/>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120" w:line="360" w:lineRule="auto"/>
              <w:ind w:right="284" w:firstLine="212"/>
              <w:rPr>
                <w:rFonts w:ascii="Arial" w:eastAsia="SimSun" w:hAnsi="Arial" w:cs="Arial"/>
                <w:szCs w:val="24"/>
                <w:lang w:val="sr-Cyrl-CS"/>
              </w:rPr>
            </w:pPr>
          </w:p>
        </w:tc>
      </w:tr>
    </w:tbl>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xml:space="preserve">                                                                              ПОТПИС ПОДНОСИОЦА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xml:space="preserve">                                                                                ____________________________     </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RS"/>
        </w:rPr>
      </w:pPr>
    </w:p>
    <w:p w:rsidR="003B19C1" w:rsidRPr="003B19C1" w:rsidRDefault="003B19C1" w:rsidP="003B19C1">
      <w:pPr>
        <w:tabs>
          <w:tab w:val="left" w:pos="993"/>
          <w:tab w:val="left" w:pos="9639"/>
        </w:tabs>
        <w:spacing w:after="0" w:line="240" w:lineRule="auto"/>
        <w:ind w:left="-142" w:right="284"/>
        <w:contextualSpacing/>
        <w:jc w:val="both"/>
        <w:rPr>
          <w:rFonts w:ascii="Arial" w:eastAsiaTheme="minorEastAsia" w:hAnsi="Arial" w:cs="Arial"/>
          <w:b/>
          <w:lang w:val="sr-Cyrl-CS"/>
        </w:rPr>
      </w:pPr>
      <w:r w:rsidRPr="003B19C1">
        <w:rPr>
          <w:rFonts w:ascii="Arial" w:eastAsiaTheme="minorEastAsia" w:hAnsi="Arial" w:cs="Arial"/>
          <w:b/>
          <w:lang w:val="sr-Cyrl-CS"/>
        </w:rPr>
        <w:tab/>
        <w:t xml:space="preserve">ПОДАЦИ ПОТРЕБНИ ЗА ВРЕДНОВАЊЕ ГОДИШЊИХ ПРОГРАМА СПОРТСКИХ ОРГАНИЗАЦИЈА ПО БЛИЖИМ МЕРИЛИМА И КРИТЕРИЈУМИМА ИЗ ПРАВИЛНИКА О ПОСТУПКУ ОДОБРАВАЊА ПРОГРАМА КОЈИМА СЕ ОСТВАРУЈУ ПОТРЕБЕ И ИНТЕРЕСИ ГРАЂАНА У ОБЛАСТИ СПОРТА У ГРАДУ НИШУ (попуњава се за програме из дела  2/1, тачка 4) и 6): </w:t>
      </w:r>
    </w:p>
    <w:p w:rsidR="003B19C1" w:rsidRPr="003B19C1" w:rsidRDefault="003B19C1" w:rsidP="003B19C1">
      <w:pPr>
        <w:tabs>
          <w:tab w:val="left" w:pos="993"/>
          <w:tab w:val="left" w:pos="9639"/>
        </w:tabs>
        <w:spacing w:after="0" w:line="240" w:lineRule="auto"/>
        <w:ind w:left="-142" w:right="284"/>
        <w:contextualSpacing/>
        <w:jc w:val="both"/>
        <w:rPr>
          <w:rFonts w:ascii="Arial" w:eastAsiaTheme="minorEastAsia" w:hAnsi="Arial" w:cs="Arial"/>
          <w:b/>
          <w:lang w:val="sr-Cyrl-CS"/>
        </w:rPr>
      </w:pPr>
      <w:r w:rsidRPr="003B19C1">
        <w:rPr>
          <w:rFonts w:ascii="Arial" w:eastAsiaTheme="minorEastAsia" w:hAnsi="Arial" w:cs="Arial"/>
          <w:b/>
          <w:lang w:val="sr-Cyrl-CS"/>
        </w:rPr>
        <w:t xml:space="preserve">              -</w:t>
      </w:r>
      <w:r w:rsidRPr="003B19C1">
        <w:rPr>
          <w:rFonts w:eastAsiaTheme="minorEastAsia"/>
        </w:rPr>
        <w:t xml:space="preserve"> </w:t>
      </w:r>
      <w:r w:rsidRPr="003B19C1">
        <w:rPr>
          <w:rFonts w:ascii="Arial" w:eastAsiaTheme="minorEastAsia" w:hAnsi="Arial" w:cs="Arial"/>
          <w:b/>
          <w:lang w:val="sr-Cyrl-CS"/>
        </w:rPr>
        <w:t>учешће спортских организација са територије Града у домаћим  клупским такмичењима, и</w:t>
      </w:r>
    </w:p>
    <w:p w:rsidR="003B19C1" w:rsidRPr="003B19C1" w:rsidRDefault="003B19C1" w:rsidP="003B19C1">
      <w:pPr>
        <w:ind w:firstLine="720"/>
        <w:rPr>
          <w:rFonts w:ascii="Arial" w:eastAsiaTheme="minorEastAsia" w:hAnsi="Arial" w:cs="Arial"/>
          <w:b/>
          <w:lang w:val="sr-Cyrl-CS"/>
        </w:rPr>
      </w:pPr>
      <w:r w:rsidRPr="003B19C1">
        <w:rPr>
          <w:rFonts w:ascii="Arial" w:eastAsiaTheme="minorEastAsia" w:hAnsi="Arial" w:cs="Arial"/>
          <w:b/>
          <w:lang w:val="sr-Cyrl-CS"/>
        </w:rPr>
        <w:t>-</w:t>
      </w:r>
      <w:r w:rsidRPr="003B19C1">
        <w:rPr>
          <w:rFonts w:eastAsiaTheme="minorEastAsia"/>
        </w:rPr>
        <w:t xml:space="preserve"> </w:t>
      </w:r>
      <w:r w:rsidRPr="003B19C1">
        <w:rPr>
          <w:rFonts w:eastAsiaTheme="minorEastAsia"/>
          <w:lang w:val="sr-Cyrl-RS"/>
        </w:rPr>
        <w:t xml:space="preserve"> </w:t>
      </w:r>
      <w:r w:rsidRPr="003B19C1">
        <w:rPr>
          <w:rFonts w:ascii="Arial" w:eastAsiaTheme="minorEastAsia" w:hAnsi="Arial" w:cs="Arial"/>
          <w:b/>
          <w:lang w:val="sr-Cyrl-CS"/>
        </w:rPr>
        <w:t>делатност организација у области спорта са седиштем на територији Града које су од посебног значаја за Град.)</w:t>
      </w:r>
    </w:p>
    <w:p w:rsidR="003B19C1" w:rsidRPr="003B19C1" w:rsidRDefault="003B19C1" w:rsidP="003B19C1">
      <w:pPr>
        <w:tabs>
          <w:tab w:val="left" w:pos="993"/>
          <w:tab w:val="left" w:pos="9639"/>
        </w:tabs>
        <w:spacing w:after="0" w:line="240" w:lineRule="auto"/>
        <w:ind w:left="-142" w:right="284"/>
        <w:contextualSpacing/>
        <w:jc w:val="both"/>
        <w:rPr>
          <w:rFonts w:ascii="Arial" w:eastAsiaTheme="minorEastAsia" w:hAnsi="Arial" w:cs="Arial"/>
          <w:b/>
          <w:color w:val="FF0000"/>
          <w:highlight w:val="yellow"/>
          <w:lang w:val="sr-Cyrl-CS"/>
        </w:rPr>
      </w:pPr>
    </w:p>
    <w:p w:rsidR="003B19C1" w:rsidRPr="003B19C1" w:rsidRDefault="003B19C1" w:rsidP="003B19C1">
      <w:pPr>
        <w:tabs>
          <w:tab w:val="left" w:pos="1275"/>
          <w:tab w:val="left" w:pos="9498"/>
        </w:tabs>
        <w:ind w:right="-233"/>
        <w:rPr>
          <w:rFonts w:ascii="Arial" w:eastAsiaTheme="minorEastAsia" w:hAnsi="Arial" w:cs="Arial"/>
          <w:b/>
          <w:lang w:val="sr-Cyrl-RS"/>
        </w:rPr>
      </w:pPr>
      <w:r w:rsidRPr="003B19C1">
        <w:rPr>
          <w:rFonts w:ascii="Arial" w:eastAsiaTheme="minorEastAsia" w:hAnsi="Arial" w:cs="Arial"/>
          <w:b/>
          <w:lang w:val="sr-Cyrl-RS"/>
        </w:rPr>
        <w:t xml:space="preserve">1. </w:t>
      </w:r>
      <w:proofErr w:type="spellStart"/>
      <w:r w:rsidRPr="003B19C1">
        <w:rPr>
          <w:rFonts w:ascii="Arial" w:eastAsiaTheme="minorEastAsia" w:hAnsi="Arial" w:cs="Arial"/>
          <w:b/>
        </w:rPr>
        <w:t>Статус</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спорта</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на</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националном</w:t>
      </w:r>
      <w:proofErr w:type="spellEnd"/>
      <w:r w:rsidRPr="003B19C1">
        <w:rPr>
          <w:rFonts w:ascii="Arial" w:eastAsiaTheme="minorEastAsia" w:hAnsi="Arial" w:cs="Arial"/>
          <w:b/>
        </w:rPr>
        <w:t xml:space="preserve"> и </w:t>
      </w:r>
      <w:proofErr w:type="spellStart"/>
      <w:r w:rsidRPr="003B19C1">
        <w:rPr>
          <w:rFonts w:ascii="Arial" w:eastAsiaTheme="minorEastAsia" w:hAnsi="Arial" w:cs="Arial"/>
          <w:b/>
        </w:rPr>
        <w:t>међународном</w:t>
      </w:r>
      <w:proofErr w:type="spellEnd"/>
      <w:r w:rsidRPr="003B19C1">
        <w:rPr>
          <w:rFonts w:ascii="Arial" w:eastAsiaTheme="minorEastAsia" w:hAnsi="Arial" w:cs="Arial"/>
          <w:b/>
          <w:lang w:val="sr-Cyrl-RS"/>
        </w:rPr>
        <w:t xml:space="preserve"> плану _________________________</w:t>
      </w:r>
      <w:r w:rsidRPr="003B19C1">
        <w:rPr>
          <w:rFonts w:ascii="Arial" w:eastAsiaTheme="minorEastAsia" w:hAnsi="Arial" w:cs="Arial"/>
          <w:b/>
        </w:rPr>
        <w:t xml:space="preserve"> </w:t>
      </w:r>
      <w:r w:rsidRPr="003B19C1">
        <w:rPr>
          <w:rFonts w:ascii="Arial" w:eastAsiaTheme="minorEastAsia" w:hAnsi="Arial" w:cs="Arial"/>
          <w:b/>
          <w:lang w:val="sr-Cyrl-RS"/>
        </w:rPr>
        <w:t xml:space="preserve"> </w:t>
      </w:r>
    </w:p>
    <w:p w:rsidR="003B19C1" w:rsidRPr="003B19C1" w:rsidRDefault="003B19C1" w:rsidP="003B19C1">
      <w:pPr>
        <w:tabs>
          <w:tab w:val="left" w:pos="1275"/>
          <w:tab w:val="left" w:pos="9498"/>
        </w:tabs>
        <w:ind w:right="-233"/>
        <w:rPr>
          <w:rFonts w:ascii="Arial" w:eastAsiaTheme="minorEastAsia" w:hAnsi="Arial" w:cs="Arial"/>
          <w:b/>
          <w:lang w:val="sr-Cyrl-RS"/>
        </w:rPr>
      </w:pPr>
    </w:p>
    <w:p w:rsidR="003B19C1" w:rsidRPr="003B19C1" w:rsidRDefault="003B19C1" w:rsidP="003B19C1">
      <w:pPr>
        <w:tabs>
          <w:tab w:val="left" w:pos="1275"/>
          <w:tab w:val="left" w:pos="9639"/>
        </w:tabs>
        <w:ind w:right="284"/>
        <w:rPr>
          <w:rFonts w:ascii="Arial" w:eastAsiaTheme="minorEastAsia" w:hAnsi="Arial" w:cs="Arial"/>
          <w:b/>
          <w:lang w:val="sr-Cyrl-RS"/>
        </w:rPr>
      </w:pPr>
      <w:r w:rsidRPr="003B19C1">
        <w:rPr>
          <w:rFonts w:ascii="Arial" w:eastAsiaTheme="minorEastAsia" w:hAnsi="Arial" w:cs="Arial"/>
          <w:b/>
        </w:rPr>
        <w:t>2</w:t>
      </w:r>
      <w:r w:rsidRPr="003B19C1">
        <w:rPr>
          <w:rFonts w:ascii="Arial" w:eastAsiaTheme="minorEastAsia" w:hAnsi="Arial" w:cs="Arial"/>
          <w:b/>
          <w:lang w:val="sr-Latn-CS"/>
        </w:rPr>
        <w:t xml:space="preserve">. </w:t>
      </w:r>
      <w:proofErr w:type="spellStart"/>
      <w:r w:rsidRPr="003B19C1">
        <w:rPr>
          <w:rFonts w:ascii="Arial" w:eastAsiaTheme="minorEastAsia" w:hAnsi="Arial" w:cs="Arial"/>
          <w:b/>
        </w:rPr>
        <w:t>Традиција</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спорта</w:t>
      </w:r>
      <w:proofErr w:type="spellEnd"/>
      <w:r w:rsidRPr="003B19C1">
        <w:rPr>
          <w:rFonts w:ascii="Arial" w:eastAsiaTheme="minorEastAsia" w:hAnsi="Arial" w:cs="Arial"/>
          <w:b/>
        </w:rPr>
        <w:t xml:space="preserve"> у </w:t>
      </w:r>
      <w:proofErr w:type="spellStart"/>
      <w:r w:rsidRPr="003B19C1">
        <w:rPr>
          <w:rFonts w:ascii="Arial" w:eastAsiaTheme="minorEastAsia" w:hAnsi="Arial" w:cs="Arial"/>
          <w:b/>
        </w:rPr>
        <w:t>граду</w:t>
      </w:r>
      <w:proofErr w:type="spellEnd"/>
    </w:p>
    <w:p w:rsidR="003B19C1" w:rsidRPr="003B19C1" w:rsidRDefault="003B19C1" w:rsidP="003B19C1">
      <w:pPr>
        <w:tabs>
          <w:tab w:val="left" w:pos="1275"/>
          <w:tab w:val="left" w:pos="9639"/>
        </w:tabs>
        <w:ind w:right="284"/>
        <w:rPr>
          <w:rFonts w:ascii="Arial" w:eastAsiaTheme="minorEastAsia" w:hAnsi="Arial" w:cs="Arial"/>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6463"/>
        <w:gridCol w:w="1782"/>
      </w:tblGrid>
      <w:tr w:rsidR="003B19C1" w:rsidRPr="003B19C1" w:rsidTr="00F33E9E">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Ред.бр</w:t>
            </w:r>
            <w:proofErr w:type="spellEnd"/>
            <w:r w:rsidRPr="003B19C1">
              <w:rPr>
                <w:rFonts w:ascii="Arial" w:eastAsiaTheme="minorEastAsia" w:hAnsi="Arial" w:cs="Arial"/>
              </w:rPr>
              <w:t>.</w:t>
            </w:r>
          </w:p>
        </w:tc>
        <w:tc>
          <w:tcPr>
            <w:tcW w:w="6696" w:type="dxa"/>
            <w:shd w:val="clear" w:color="auto" w:fill="auto"/>
          </w:tcPr>
          <w:p w:rsidR="003B19C1" w:rsidRPr="003B19C1" w:rsidRDefault="003B19C1" w:rsidP="003B19C1">
            <w:pPr>
              <w:tabs>
                <w:tab w:val="left" w:pos="1500"/>
                <w:tab w:val="left" w:pos="9639"/>
              </w:tabs>
              <w:ind w:right="284"/>
              <w:jc w:val="center"/>
              <w:rPr>
                <w:rFonts w:ascii="Arial" w:eastAsiaTheme="minorEastAsia" w:hAnsi="Arial" w:cs="Arial"/>
              </w:rPr>
            </w:pPr>
            <w:proofErr w:type="spellStart"/>
            <w:r w:rsidRPr="003B19C1">
              <w:rPr>
                <w:rFonts w:ascii="Arial" w:eastAsiaTheme="minorEastAsia" w:hAnsi="Arial" w:cs="Arial"/>
              </w:rPr>
              <w:t>Критеријум</w:t>
            </w:r>
            <w:proofErr w:type="spellEnd"/>
          </w:p>
        </w:tc>
        <w:tc>
          <w:tcPr>
            <w:tcW w:w="1782" w:type="dxa"/>
            <w:shd w:val="clear" w:color="auto" w:fill="auto"/>
          </w:tcPr>
          <w:p w:rsidR="003B19C1" w:rsidRPr="003B19C1" w:rsidRDefault="003B19C1" w:rsidP="003B19C1">
            <w:pPr>
              <w:tabs>
                <w:tab w:val="left" w:pos="1500"/>
                <w:tab w:val="left" w:pos="9639"/>
              </w:tabs>
              <w:ind w:right="284"/>
              <w:rPr>
                <w:rFonts w:ascii="Arial" w:eastAsiaTheme="minorEastAsia" w:hAnsi="Arial" w:cs="Arial"/>
              </w:rPr>
            </w:pPr>
            <w:proofErr w:type="spellStart"/>
            <w:r w:rsidRPr="003B19C1">
              <w:rPr>
                <w:rFonts w:ascii="Arial" w:eastAsiaTheme="minorEastAsia" w:hAnsi="Arial" w:cs="Arial"/>
              </w:rPr>
              <w:t>Максимални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број</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бодова</w:t>
            </w:r>
            <w:proofErr w:type="spellEnd"/>
          </w:p>
        </w:tc>
      </w:tr>
      <w:tr w:rsidR="003B19C1" w:rsidRPr="003B19C1" w:rsidTr="00F33E9E">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1</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основане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пре</w:t>
            </w:r>
            <w:proofErr w:type="spellEnd"/>
            <w:r w:rsidRPr="003B19C1">
              <w:rPr>
                <w:rFonts w:ascii="Arial" w:eastAsiaTheme="minorEastAsia" w:hAnsi="Arial" w:cs="Arial"/>
              </w:rPr>
              <w:t xml:space="preserve"> 50 </w:t>
            </w:r>
            <w:proofErr w:type="spellStart"/>
            <w:r w:rsidRPr="003B19C1">
              <w:rPr>
                <w:rFonts w:ascii="Arial" w:eastAsiaTheme="minorEastAsia" w:hAnsi="Arial" w:cs="Arial"/>
              </w:rPr>
              <w:t>година</w:t>
            </w:r>
            <w:proofErr w:type="spellEnd"/>
            <w:r w:rsidRPr="003B19C1">
              <w:rPr>
                <w:rFonts w:ascii="Arial" w:eastAsiaTheme="minorEastAsia" w:hAnsi="Arial" w:cs="Arial"/>
              </w:rPr>
              <w:t xml:space="preserve"> и </w:t>
            </w:r>
            <w:proofErr w:type="spellStart"/>
            <w:r w:rsidRPr="003B19C1">
              <w:rPr>
                <w:rFonts w:ascii="Arial" w:eastAsiaTheme="minorEastAsia" w:hAnsi="Arial" w:cs="Arial"/>
              </w:rPr>
              <w:t>више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r w:rsidR="003B19C1" w:rsidRPr="003B19C1" w:rsidTr="00F33E9E">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2</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25 </w:t>
            </w:r>
            <w:proofErr w:type="spellStart"/>
            <w:r w:rsidRPr="003B19C1">
              <w:rPr>
                <w:rFonts w:ascii="Arial" w:eastAsiaTheme="minorEastAsia" w:hAnsi="Arial" w:cs="Arial"/>
              </w:rPr>
              <w:t>до</w:t>
            </w:r>
            <w:proofErr w:type="spellEnd"/>
            <w:r w:rsidRPr="003B19C1">
              <w:rPr>
                <w:rFonts w:ascii="Arial" w:eastAsiaTheme="minorEastAsia" w:hAnsi="Arial" w:cs="Arial"/>
              </w:rPr>
              <w:t xml:space="preserve"> 49 </w:t>
            </w:r>
            <w:proofErr w:type="spellStart"/>
            <w:r w:rsidRPr="003B19C1">
              <w:rPr>
                <w:rFonts w:ascii="Arial" w:eastAsiaTheme="minorEastAsia" w:hAnsi="Arial" w:cs="Arial"/>
              </w:rPr>
              <w:t>година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традиције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r w:rsidR="003B19C1" w:rsidRPr="003B19C1" w:rsidTr="00F33E9E">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3</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15 </w:t>
            </w:r>
            <w:proofErr w:type="spellStart"/>
            <w:r w:rsidRPr="003B19C1">
              <w:rPr>
                <w:rFonts w:ascii="Arial" w:eastAsiaTheme="minorEastAsia" w:hAnsi="Arial" w:cs="Arial"/>
              </w:rPr>
              <w:t>до</w:t>
            </w:r>
            <w:proofErr w:type="spellEnd"/>
            <w:r w:rsidRPr="003B19C1">
              <w:rPr>
                <w:rFonts w:ascii="Arial" w:eastAsiaTheme="minorEastAsia" w:hAnsi="Arial" w:cs="Arial"/>
              </w:rPr>
              <w:t xml:space="preserve"> 24 </w:t>
            </w:r>
            <w:proofErr w:type="spellStart"/>
            <w:r w:rsidRPr="003B19C1">
              <w:rPr>
                <w:rFonts w:ascii="Arial" w:eastAsiaTheme="minorEastAsia" w:hAnsi="Arial" w:cs="Arial"/>
              </w:rPr>
              <w:t>године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традиције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r w:rsidR="003B19C1" w:rsidRPr="003B19C1" w:rsidTr="00F33E9E">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4</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5 </w:t>
            </w:r>
            <w:proofErr w:type="spellStart"/>
            <w:r w:rsidRPr="003B19C1">
              <w:rPr>
                <w:rFonts w:ascii="Arial" w:eastAsiaTheme="minorEastAsia" w:hAnsi="Arial" w:cs="Arial"/>
              </w:rPr>
              <w:t>до</w:t>
            </w:r>
            <w:proofErr w:type="spellEnd"/>
            <w:r w:rsidRPr="003B19C1">
              <w:rPr>
                <w:rFonts w:ascii="Arial" w:eastAsiaTheme="minorEastAsia" w:hAnsi="Arial" w:cs="Arial"/>
              </w:rPr>
              <w:t xml:space="preserve"> 14 </w:t>
            </w:r>
            <w:proofErr w:type="spellStart"/>
            <w:r w:rsidRPr="003B19C1">
              <w:rPr>
                <w:rFonts w:ascii="Arial" w:eastAsiaTheme="minorEastAsia" w:hAnsi="Arial" w:cs="Arial"/>
              </w:rPr>
              <w:t>година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традиције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r w:rsidR="003B19C1" w:rsidRPr="003B19C1" w:rsidTr="00F33E9E">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5</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3до 4 </w:t>
            </w:r>
            <w:proofErr w:type="spellStart"/>
            <w:r w:rsidRPr="003B19C1">
              <w:rPr>
                <w:rFonts w:ascii="Arial" w:eastAsiaTheme="minorEastAsia" w:hAnsi="Arial" w:cs="Arial"/>
              </w:rPr>
              <w:t>године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традиције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bl>
    <w:p w:rsidR="003B19C1" w:rsidRPr="003B19C1" w:rsidRDefault="003B19C1" w:rsidP="003B19C1">
      <w:pPr>
        <w:tabs>
          <w:tab w:val="left" w:pos="1275"/>
          <w:tab w:val="left" w:pos="9639"/>
        </w:tabs>
        <w:ind w:right="284"/>
        <w:rPr>
          <w:rFonts w:ascii="Arial" w:eastAsiaTheme="minorEastAsia" w:hAnsi="Arial" w:cs="Arial"/>
          <w:b/>
          <w:lang w:val="sr-Cyrl-CS"/>
        </w:rPr>
      </w:pPr>
    </w:p>
    <w:p w:rsidR="003B19C1" w:rsidRPr="003B19C1" w:rsidRDefault="003B19C1" w:rsidP="003B19C1">
      <w:pPr>
        <w:tabs>
          <w:tab w:val="left" w:pos="1275"/>
          <w:tab w:val="left" w:pos="9639"/>
        </w:tabs>
        <w:ind w:right="284"/>
        <w:rPr>
          <w:rFonts w:ascii="Arial" w:eastAsiaTheme="minorEastAsia" w:hAnsi="Arial" w:cs="Arial"/>
          <w:b/>
          <w:lang w:val="sr-Cyrl-CS"/>
        </w:rPr>
      </w:pPr>
    </w:p>
    <w:p w:rsidR="003B19C1" w:rsidRPr="003B19C1" w:rsidRDefault="003B19C1" w:rsidP="003B19C1">
      <w:pPr>
        <w:tabs>
          <w:tab w:val="left" w:pos="1275"/>
          <w:tab w:val="left" w:pos="9639"/>
        </w:tabs>
        <w:ind w:right="284"/>
        <w:rPr>
          <w:rFonts w:ascii="Arial" w:eastAsiaTheme="minorEastAsia" w:hAnsi="Arial" w:cs="Arial"/>
          <w:b/>
        </w:rPr>
      </w:pPr>
      <w:r w:rsidRPr="003B19C1">
        <w:rPr>
          <w:rFonts w:ascii="Arial" w:eastAsiaTheme="minorEastAsia" w:hAnsi="Arial" w:cs="Arial"/>
          <w:b/>
        </w:rPr>
        <w:lastRenderedPageBreak/>
        <w:t>3</w:t>
      </w:r>
      <w:r w:rsidRPr="003B19C1">
        <w:rPr>
          <w:rFonts w:ascii="Arial" w:eastAsiaTheme="minorEastAsia" w:hAnsi="Arial" w:cs="Arial"/>
          <w:b/>
          <w:lang w:val="sr-Latn-CS"/>
        </w:rPr>
        <w:t xml:space="preserve">. </w:t>
      </w:r>
      <w:proofErr w:type="spellStart"/>
      <w:r w:rsidRPr="003B19C1">
        <w:rPr>
          <w:rFonts w:ascii="Arial" w:eastAsiaTheme="minorEastAsia" w:hAnsi="Arial" w:cs="Arial"/>
          <w:b/>
        </w:rPr>
        <w:t>Ранг</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такмичења</w:t>
      </w:r>
      <w:proofErr w:type="spellEnd"/>
    </w:p>
    <w:p w:rsidR="003B19C1" w:rsidRPr="003B19C1" w:rsidRDefault="003B19C1" w:rsidP="003B19C1">
      <w:pPr>
        <w:tabs>
          <w:tab w:val="left" w:pos="1275"/>
          <w:tab w:val="left" w:pos="9639"/>
        </w:tabs>
        <w:ind w:right="284"/>
        <w:rPr>
          <w:rFonts w:ascii="Arial" w:eastAsiaTheme="minorEastAsia" w:hAnsi="Arial" w:cs="Arial"/>
          <w:b/>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395"/>
        <w:gridCol w:w="1298"/>
        <w:gridCol w:w="1080"/>
        <w:gridCol w:w="1800"/>
        <w:gridCol w:w="1260"/>
        <w:gridCol w:w="1260"/>
      </w:tblGrid>
      <w:tr w:rsidR="003B19C1" w:rsidRPr="003B19C1" w:rsidTr="00F33E9E">
        <w:trPr>
          <w:trHeight w:val="605"/>
        </w:trPr>
        <w:tc>
          <w:tcPr>
            <w:tcW w:w="1087" w:type="dxa"/>
            <w:shd w:val="clear" w:color="auto" w:fill="auto"/>
          </w:tcPr>
          <w:p w:rsidR="003B19C1" w:rsidRPr="003B19C1" w:rsidRDefault="003B19C1" w:rsidP="003B19C1">
            <w:pPr>
              <w:tabs>
                <w:tab w:val="left" w:pos="871"/>
                <w:tab w:val="left" w:pos="9639"/>
              </w:tabs>
              <w:ind w:right="-117"/>
              <w:jc w:val="both"/>
              <w:rPr>
                <w:rFonts w:ascii="Arial" w:eastAsiaTheme="minorEastAsia" w:hAnsi="Arial" w:cs="Arial"/>
              </w:rPr>
            </w:pPr>
            <w:proofErr w:type="spellStart"/>
            <w:r w:rsidRPr="003B19C1">
              <w:rPr>
                <w:rFonts w:ascii="Arial" w:eastAsiaTheme="minorEastAsia" w:hAnsi="Arial" w:cs="Arial"/>
              </w:rPr>
              <w:t>Ред.бр</w:t>
            </w:r>
            <w:proofErr w:type="spellEnd"/>
            <w:r w:rsidRPr="003B19C1">
              <w:rPr>
                <w:rFonts w:ascii="Arial" w:eastAsiaTheme="minorEastAsia" w:hAnsi="Arial" w:cs="Arial"/>
              </w:rPr>
              <w:t>.</w:t>
            </w:r>
          </w:p>
        </w:tc>
        <w:tc>
          <w:tcPr>
            <w:tcW w:w="1395" w:type="dxa"/>
            <w:shd w:val="clear" w:color="auto" w:fill="auto"/>
          </w:tcPr>
          <w:p w:rsidR="003B19C1" w:rsidRPr="003B19C1" w:rsidRDefault="003B19C1" w:rsidP="003B19C1">
            <w:pPr>
              <w:tabs>
                <w:tab w:val="left" w:pos="9639"/>
              </w:tabs>
              <w:ind w:right="-140"/>
              <w:jc w:val="both"/>
              <w:rPr>
                <w:rFonts w:ascii="Arial" w:eastAsiaTheme="minorEastAsia" w:hAnsi="Arial" w:cs="Arial"/>
              </w:rPr>
            </w:pPr>
            <w:proofErr w:type="spellStart"/>
            <w:r w:rsidRPr="003B19C1">
              <w:rPr>
                <w:rFonts w:ascii="Arial" w:eastAsiaTheme="minorEastAsia" w:hAnsi="Arial" w:cs="Arial"/>
              </w:rPr>
              <w:t>Екипни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спортови</w:t>
            </w:r>
            <w:proofErr w:type="spellEnd"/>
          </w:p>
        </w:tc>
        <w:tc>
          <w:tcPr>
            <w:tcW w:w="1298" w:type="dxa"/>
            <w:shd w:val="clear" w:color="auto" w:fill="auto"/>
          </w:tcPr>
          <w:p w:rsidR="003B19C1" w:rsidRPr="003B19C1" w:rsidRDefault="003B19C1" w:rsidP="003B19C1">
            <w:pPr>
              <w:tabs>
                <w:tab w:val="left" w:pos="9639"/>
              </w:tabs>
              <w:ind w:right="-117"/>
              <w:jc w:val="both"/>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1080" w:type="dxa"/>
            <w:shd w:val="clear" w:color="auto" w:fill="auto"/>
          </w:tcPr>
          <w:p w:rsidR="003B19C1" w:rsidRPr="003B19C1" w:rsidRDefault="003B19C1" w:rsidP="003B19C1">
            <w:pPr>
              <w:tabs>
                <w:tab w:val="left" w:pos="9639"/>
              </w:tabs>
              <w:ind w:right="-30"/>
              <w:jc w:val="both"/>
              <w:rPr>
                <w:rFonts w:ascii="Arial" w:eastAsiaTheme="minorEastAsia" w:hAnsi="Arial" w:cs="Arial"/>
              </w:rPr>
            </w:pPr>
            <w:proofErr w:type="spellStart"/>
            <w:r w:rsidRPr="003B19C1">
              <w:rPr>
                <w:rFonts w:ascii="Arial" w:eastAsiaTheme="minorEastAsia" w:hAnsi="Arial" w:cs="Arial"/>
              </w:rPr>
              <w:t>јуниори</w:t>
            </w:r>
            <w:proofErr w:type="spellEnd"/>
          </w:p>
        </w:tc>
        <w:tc>
          <w:tcPr>
            <w:tcW w:w="1800" w:type="dxa"/>
            <w:shd w:val="clear" w:color="auto" w:fill="auto"/>
          </w:tcPr>
          <w:p w:rsidR="003B19C1" w:rsidRPr="003B19C1" w:rsidRDefault="003B19C1" w:rsidP="003B19C1">
            <w:pPr>
              <w:tabs>
                <w:tab w:val="left" w:pos="9639"/>
              </w:tabs>
              <w:ind w:right="-214"/>
              <w:jc w:val="both"/>
              <w:rPr>
                <w:rFonts w:ascii="Arial" w:eastAsiaTheme="minorEastAsia" w:hAnsi="Arial" w:cs="Arial"/>
              </w:rPr>
            </w:pPr>
            <w:proofErr w:type="spellStart"/>
            <w:r w:rsidRPr="003B19C1">
              <w:rPr>
                <w:rFonts w:ascii="Arial" w:eastAsiaTheme="minorEastAsia" w:hAnsi="Arial" w:cs="Arial"/>
              </w:rPr>
              <w:t>Појединачни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спортови</w:t>
            </w:r>
            <w:proofErr w:type="spellEnd"/>
          </w:p>
        </w:tc>
        <w:tc>
          <w:tcPr>
            <w:tcW w:w="1260" w:type="dxa"/>
            <w:shd w:val="clear" w:color="auto" w:fill="auto"/>
          </w:tcPr>
          <w:p w:rsidR="003B19C1" w:rsidRPr="003B19C1" w:rsidRDefault="003B19C1" w:rsidP="003B19C1">
            <w:pPr>
              <w:tabs>
                <w:tab w:val="left" w:pos="9639"/>
              </w:tabs>
              <w:ind w:right="-88"/>
              <w:jc w:val="both"/>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1260" w:type="dxa"/>
            <w:shd w:val="clear" w:color="auto" w:fill="auto"/>
          </w:tcPr>
          <w:p w:rsidR="003B19C1" w:rsidRPr="003B19C1" w:rsidRDefault="003B19C1" w:rsidP="003B19C1">
            <w:pPr>
              <w:tabs>
                <w:tab w:val="left" w:pos="9639"/>
              </w:tabs>
              <w:ind w:right="-104"/>
              <w:jc w:val="both"/>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33E9E">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1</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117"/>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33E9E">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2</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33E9E">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3</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33E9E">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4</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IV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33E9E">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5</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V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33E9E">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6</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VI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bl>
    <w:p w:rsidR="003B19C1" w:rsidRPr="003B19C1" w:rsidRDefault="003B19C1" w:rsidP="003B19C1">
      <w:pPr>
        <w:tabs>
          <w:tab w:val="left" w:pos="9639"/>
        </w:tabs>
        <w:ind w:right="284" w:firstLine="708"/>
        <w:rPr>
          <w:rFonts w:ascii="Arial" w:eastAsiaTheme="minorEastAsia" w:hAnsi="Arial" w:cs="Arial"/>
          <w:lang w:val="sr-Cyrl-CS"/>
        </w:rPr>
      </w:pPr>
    </w:p>
    <w:p w:rsidR="003B19C1" w:rsidRPr="003B19C1" w:rsidRDefault="003B19C1" w:rsidP="003B19C1">
      <w:pPr>
        <w:tabs>
          <w:tab w:val="left" w:pos="9639"/>
        </w:tabs>
        <w:spacing w:after="0"/>
        <w:ind w:right="284"/>
        <w:rPr>
          <w:rFonts w:ascii="Arial" w:eastAsiaTheme="minorEastAsia" w:hAnsi="Arial" w:cs="Arial"/>
          <w:b/>
          <w:lang w:val="sr-Cyrl-CS"/>
        </w:rPr>
      </w:pPr>
      <w:r w:rsidRPr="003B19C1">
        <w:rPr>
          <w:rFonts w:ascii="Arial" w:eastAsiaTheme="minorEastAsia" w:hAnsi="Arial" w:cs="Arial"/>
          <w:b/>
        </w:rPr>
        <w:t xml:space="preserve">4.Постигнути </w:t>
      </w:r>
      <w:proofErr w:type="spellStart"/>
      <w:r w:rsidRPr="003B19C1">
        <w:rPr>
          <w:rFonts w:ascii="Arial" w:eastAsiaTheme="minorEastAsia" w:hAnsi="Arial" w:cs="Arial"/>
          <w:b/>
        </w:rPr>
        <w:t>резултати</w:t>
      </w:r>
      <w:proofErr w:type="spellEnd"/>
      <w:r w:rsidRPr="003B19C1">
        <w:rPr>
          <w:rFonts w:ascii="Arial" w:eastAsiaTheme="minorEastAsia" w:hAnsi="Arial" w:cs="Arial"/>
          <w:b/>
          <w:lang w:val="sr-Cyrl-CS"/>
        </w:rPr>
        <w:t>*</w:t>
      </w:r>
    </w:p>
    <w:p w:rsidR="003B19C1" w:rsidRPr="003B19C1" w:rsidRDefault="003B19C1" w:rsidP="003B19C1">
      <w:pPr>
        <w:tabs>
          <w:tab w:val="left" w:pos="9639"/>
        </w:tabs>
        <w:spacing w:after="0"/>
        <w:ind w:right="284"/>
        <w:rPr>
          <w:rFonts w:ascii="Arial" w:eastAsiaTheme="minorEastAsia" w:hAnsi="Arial" w:cs="Arial"/>
          <w:lang w:val="sr-Cyrl-CS"/>
        </w:rPr>
      </w:pPr>
      <w:r w:rsidRPr="003B19C1">
        <w:rPr>
          <w:rFonts w:ascii="Arial" w:eastAsiaTheme="minorEastAsia" w:hAnsi="Arial" w:cs="Arial"/>
          <w:lang w:val="sr-Cyrl-CS"/>
        </w:rPr>
        <w:t xml:space="preserve">*Попуњава се табела која одговара грани спорта </w:t>
      </w:r>
    </w:p>
    <w:p w:rsidR="003B19C1" w:rsidRPr="003B19C1" w:rsidRDefault="003B19C1" w:rsidP="003B19C1">
      <w:pPr>
        <w:tabs>
          <w:tab w:val="left" w:pos="9639"/>
        </w:tabs>
        <w:spacing w:after="0"/>
        <w:ind w:right="284"/>
        <w:rPr>
          <w:rFonts w:ascii="Arial" w:eastAsiaTheme="minorEastAsia" w:hAnsi="Arial" w:cs="Arial"/>
          <w:lang w:val="sr-Cyrl-CS"/>
        </w:rPr>
      </w:pPr>
      <w:r w:rsidRPr="003B19C1">
        <w:rPr>
          <w:rFonts w:ascii="Arial" w:eastAsiaTheme="minorEastAsia" w:hAnsi="Arial" w:cs="Arial"/>
          <w:lang w:val="sr-Cyrl-CS"/>
        </w:rPr>
        <w:t xml:space="preserve">Ознаком </w:t>
      </w:r>
      <w:r w:rsidRPr="003B19C1">
        <w:rPr>
          <w:rFonts w:ascii="Arial" w:eastAsiaTheme="minorEastAsia" w:hAnsi="Arial" w:cs="Arial"/>
          <w:lang w:val="sr-Latn-CS"/>
        </w:rPr>
        <w:t xml:space="preserve">X </w:t>
      </w:r>
      <w:r w:rsidRPr="003B19C1">
        <w:rPr>
          <w:rFonts w:ascii="Arial" w:eastAsiaTheme="minorEastAsia" w:hAnsi="Arial" w:cs="Arial"/>
          <w:lang w:val="sr-Cyrl-CS"/>
        </w:rPr>
        <w:t>обележавају се резултати спортске организације</w:t>
      </w:r>
    </w:p>
    <w:p w:rsidR="003B19C1" w:rsidRPr="003B19C1" w:rsidRDefault="003B19C1" w:rsidP="003B19C1">
      <w:pPr>
        <w:tabs>
          <w:tab w:val="left" w:pos="9639"/>
        </w:tabs>
        <w:spacing w:after="0"/>
        <w:ind w:right="284"/>
        <w:rPr>
          <w:rFonts w:ascii="Arial" w:eastAsiaTheme="minorEastAsia" w:hAnsi="Arial" w:cs="Arial"/>
          <w:lang w:val="sr-Cyrl-RS"/>
        </w:rPr>
      </w:pPr>
    </w:p>
    <w:p w:rsidR="003B19C1" w:rsidRPr="003B19C1" w:rsidRDefault="003B19C1" w:rsidP="003B19C1">
      <w:pPr>
        <w:tabs>
          <w:tab w:val="left" w:pos="9639"/>
        </w:tabs>
        <w:spacing w:after="0"/>
        <w:ind w:right="284"/>
        <w:rPr>
          <w:rFonts w:ascii="Arial" w:eastAsiaTheme="minorEastAsia" w:hAnsi="Arial" w:cs="Arial"/>
          <w:lang w:val="sr-Cyrl-RS"/>
        </w:rPr>
      </w:pPr>
    </w:p>
    <w:p w:rsidR="003B19C1" w:rsidRPr="003B19C1" w:rsidRDefault="003B19C1" w:rsidP="003B19C1">
      <w:pPr>
        <w:tabs>
          <w:tab w:val="left" w:pos="3912"/>
          <w:tab w:val="left" w:pos="9639"/>
        </w:tabs>
        <w:ind w:right="284"/>
        <w:jc w:val="center"/>
        <w:rPr>
          <w:rFonts w:ascii="Arial" w:eastAsiaTheme="minorEastAsia" w:hAnsi="Arial" w:cs="Arial"/>
          <w:b/>
          <w:lang w:val="sr-Cyrl-RS"/>
        </w:rPr>
      </w:pPr>
      <w:r w:rsidRPr="003B19C1">
        <w:rPr>
          <w:rFonts w:ascii="Arial" w:eastAsiaTheme="minorEastAsia" w:hAnsi="Arial" w:cs="Arial"/>
          <w:b/>
        </w:rPr>
        <w:t xml:space="preserve">4.1. </w:t>
      </w:r>
      <w:proofErr w:type="spellStart"/>
      <w:r w:rsidRPr="003B19C1">
        <w:rPr>
          <w:rFonts w:ascii="Arial" w:eastAsiaTheme="minorEastAsia" w:hAnsi="Arial" w:cs="Arial"/>
          <w:b/>
        </w:rPr>
        <w:t>Екипни</w:t>
      </w:r>
      <w:proofErr w:type="spellEnd"/>
      <w:r w:rsidRPr="003B19C1">
        <w:rPr>
          <w:rFonts w:ascii="Arial" w:eastAsiaTheme="minorEastAsia" w:hAnsi="Arial" w:cs="Arial"/>
          <w:b/>
        </w:rPr>
        <w:t xml:space="preserve"> </w:t>
      </w:r>
      <w:proofErr w:type="spellStart"/>
      <w:proofErr w:type="gramStart"/>
      <w:r w:rsidRPr="003B19C1">
        <w:rPr>
          <w:rFonts w:ascii="Arial" w:eastAsiaTheme="minorEastAsia" w:hAnsi="Arial" w:cs="Arial"/>
          <w:b/>
        </w:rPr>
        <w:t>олимпијски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спортови</w:t>
      </w:r>
      <w:proofErr w:type="spellEnd"/>
      <w:proofErr w:type="gramEnd"/>
    </w:p>
    <w:p w:rsidR="003B19C1" w:rsidRPr="003B19C1" w:rsidRDefault="003B19C1" w:rsidP="003B19C1">
      <w:pPr>
        <w:tabs>
          <w:tab w:val="left" w:pos="3912"/>
          <w:tab w:val="left" w:pos="9639"/>
        </w:tabs>
        <w:ind w:right="284"/>
        <w:jc w:val="center"/>
        <w:rPr>
          <w:rFonts w:ascii="Arial" w:eastAsiaTheme="minorEastAsia" w:hAnsi="Arial" w:cs="Arial"/>
          <w:b/>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992"/>
        <w:gridCol w:w="1276"/>
        <w:gridCol w:w="1417"/>
        <w:gridCol w:w="993"/>
        <w:gridCol w:w="1275"/>
        <w:gridCol w:w="1418"/>
      </w:tblGrid>
      <w:tr w:rsidR="003B19C1" w:rsidRPr="003B19C1" w:rsidTr="00F33E9E">
        <w:tc>
          <w:tcPr>
            <w:tcW w:w="709" w:type="dxa"/>
            <w:vMerge w:val="restart"/>
            <w:shd w:val="clear" w:color="auto" w:fill="auto"/>
          </w:tcPr>
          <w:p w:rsidR="003B19C1" w:rsidRPr="003B19C1" w:rsidRDefault="003B19C1" w:rsidP="003B19C1">
            <w:pPr>
              <w:tabs>
                <w:tab w:val="left" w:pos="493"/>
                <w:tab w:val="left" w:pos="3912"/>
                <w:tab w:val="left" w:pos="9639"/>
              </w:tabs>
              <w:spacing w:after="0"/>
              <w:ind w:right="-108"/>
              <w:jc w:val="both"/>
              <w:rPr>
                <w:rFonts w:ascii="Arial" w:eastAsiaTheme="minorEastAsia" w:hAnsi="Arial" w:cs="Arial"/>
                <w:lang w:val="sr-Cyrl-CS"/>
              </w:rPr>
            </w:pPr>
            <w:proofErr w:type="spellStart"/>
            <w:r w:rsidRPr="003B19C1">
              <w:rPr>
                <w:rFonts w:ascii="Arial" w:eastAsiaTheme="minorEastAsia" w:hAnsi="Arial" w:cs="Arial"/>
              </w:rPr>
              <w:t>Ред</w:t>
            </w:r>
            <w:proofErr w:type="spellEnd"/>
            <w:r w:rsidRPr="003B19C1">
              <w:rPr>
                <w:rFonts w:ascii="Arial" w:eastAsiaTheme="minorEastAsia" w:hAnsi="Arial" w:cs="Arial"/>
              </w:rPr>
              <w:t>.</w:t>
            </w:r>
          </w:p>
          <w:p w:rsidR="003B19C1" w:rsidRPr="003B19C1" w:rsidRDefault="003B19C1" w:rsidP="003B19C1">
            <w:pPr>
              <w:tabs>
                <w:tab w:val="left" w:pos="493"/>
                <w:tab w:val="left" w:pos="3912"/>
                <w:tab w:val="left" w:pos="9639"/>
              </w:tabs>
              <w:spacing w:after="0"/>
              <w:ind w:right="-108"/>
              <w:jc w:val="both"/>
              <w:rPr>
                <w:rFonts w:ascii="Arial" w:eastAsiaTheme="minorEastAsia" w:hAnsi="Arial" w:cs="Arial"/>
              </w:rPr>
            </w:pPr>
            <w:proofErr w:type="spellStart"/>
            <w:proofErr w:type="gramStart"/>
            <w:r w:rsidRPr="003B19C1">
              <w:rPr>
                <w:rFonts w:ascii="Arial" w:eastAsiaTheme="minorEastAsia" w:hAnsi="Arial" w:cs="Arial"/>
              </w:rPr>
              <w:t>бр</w:t>
            </w:r>
            <w:proofErr w:type="spellEnd"/>
            <w:proofErr w:type="gramEnd"/>
            <w:r w:rsidRPr="003B19C1">
              <w:rPr>
                <w:rFonts w:ascii="Arial" w:eastAsiaTheme="minorEastAsia" w:hAnsi="Arial" w:cs="Arial"/>
              </w:rPr>
              <w:t>.</w:t>
            </w:r>
          </w:p>
        </w:tc>
        <w:tc>
          <w:tcPr>
            <w:tcW w:w="1843" w:type="dxa"/>
            <w:vMerge w:val="restart"/>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b/>
              </w:rPr>
            </w:pPr>
            <w:proofErr w:type="spellStart"/>
            <w:r w:rsidRPr="003B19C1">
              <w:rPr>
                <w:rFonts w:ascii="Arial" w:eastAsiaTheme="minorEastAsia" w:hAnsi="Arial" w:cs="Arial"/>
                <w:b/>
              </w:rPr>
              <w:t>Екипни</w:t>
            </w:r>
            <w:proofErr w:type="spellEnd"/>
            <w:r w:rsidRPr="003B19C1">
              <w:rPr>
                <w:rFonts w:ascii="Arial" w:eastAsiaTheme="minorEastAsia" w:hAnsi="Arial" w:cs="Arial"/>
                <w:b/>
              </w:rPr>
              <w:t xml:space="preserve"> </w:t>
            </w:r>
          </w:p>
          <w:p w:rsidR="003B19C1" w:rsidRPr="003B19C1" w:rsidRDefault="003B19C1" w:rsidP="003B19C1">
            <w:pPr>
              <w:tabs>
                <w:tab w:val="left" w:pos="3912"/>
                <w:tab w:val="left" w:pos="9639"/>
              </w:tabs>
              <w:spacing w:after="0"/>
              <w:ind w:right="-108"/>
              <w:jc w:val="both"/>
              <w:rPr>
                <w:rFonts w:ascii="Arial" w:eastAsiaTheme="minorEastAsia" w:hAnsi="Arial" w:cs="Arial"/>
              </w:rPr>
            </w:pPr>
            <w:proofErr w:type="spellStart"/>
            <w:r w:rsidRPr="003B19C1">
              <w:rPr>
                <w:rFonts w:ascii="Arial" w:eastAsiaTheme="minorEastAsia" w:hAnsi="Arial" w:cs="Arial"/>
                <w:b/>
              </w:rPr>
              <w:t>спортови</w:t>
            </w:r>
            <w:proofErr w:type="spellEnd"/>
          </w:p>
        </w:tc>
        <w:tc>
          <w:tcPr>
            <w:tcW w:w="3685"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3686"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33E9E">
        <w:trPr>
          <w:trHeight w:val="898"/>
        </w:trPr>
        <w:tc>
          <w:tcPr>
            <w:tcW w:w="709"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843"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2"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место</w:t>
            </w:r>
            <w:proofErr w:type="spellEnd"/>
          </w:p>
        </w:tc>
        <w:tc>
          <w:tcPr>
            <w:tcW w:w="1276" w:type="dxa"/>
            <w:shd w:val="clear" w:color="auto" w:fill="auto"/>
          </w:tcPr>
          <w:p w:rsidR="003B19C1" w:rsidRPr="003B19C1" w:rsidRDefault="003B19C1" w:rsidP="003B19C1">
            <w:pPr>
              <w:tabs>
                <w:tab w:val="left" w:pos="3912"/>
                <w:tab w:val="left" w:pos="9639"/>
              </w:tabs>
              <w:spacing w:after="0"/>
              <w:ind w:right="-133"/>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p>
        </w:tc>
        <w:tc>
          <w:tcPr>
            <w:tcW w:w="1417" w:type="dxa"/>
            <w:shd w:val="clear" w:color="auto" w:fill="auto"/>
          </w:tcPr>
          <w:p w:rsidR="003B19C1" w:rsidRPr="003B19C1" w:rsidRDefault="003B19C1" w:rsidP="003B19C1">
            <w:pPr>
              <w:tabs>
                <w:tab w:val="left" w:pos="3912"/>
                <w:tab w:val="left" w:pos="9639"/>
              </w:tabs>
              <w:spacing w:after="0"/>
              <w:ind w:right="-187"/>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p>
        </w:tc>
        <w:tc>
          <w:tcPr>
            <w:tcW w:w="993"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место</w:t>
            </w:r>
            <w:proofErr w:type="spellEnd"/>
          </w:p>
        </w:tc>
        <w:tc>
          <w:tcPr>
            <w:tcW w:w="1275" w:type="dxa"/>
            <w:shd w:val="clear" w:color="auto" w:fill="auto"/>
          </w:tcPr>
          <w:p w:rsidR="003B19C1" w:rsidRPr="003B19C1" w:rsidRDefault="003B19C1" w:rsidP="003B19C1">
            <w:pPr>
              <w:tabs>
                <w:tab w:val="left" w:pos="3912"/>
                <w:tab w:val="left" w:pos="9639"/>
              </w:tabs>
              <w:spacing w:after="0"/>
              <w:ind w:right="-115"/>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p>
        </w:tc>
        <w:tc>
          <w:tcPr>
            <w:tcW w:w="1418"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p>
        </w:tc>
      </w:tr>
      <w:tr w:rsidR="003B19C1" w:rsidRPr="003B19C1" w:rsidTr="00F33E9E">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1</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2</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3</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4</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IV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5</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V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6</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VI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2552" w:type="dxa"/>
            <w:gridSpan w:val="2"/>
            <w:shd w:val="clear" w:color="auto" w:fill="auto"/>
          </w:tcPr>
          <w:p w:rsidR="003B19C1" w:rsidRPr="003B19C1" w:rsidRDefault="003B19C1" w:rsidP="003B19C1">
            <w:pPr>
              <w:tabs>
                <w:tab w:val="left" w:pos="1769"/>
                <w:tab w:val="left" w:pos="3912"/>
                <w:tab w:val="left" w:pos="9639"/>
              </w:tabs>
              <w:spacing w:after="0"/>
              <w:ind w:right="-108"/>
              <w:rPr>
                <w:rFonts w:ascii="Arial" w:eastAsiaTheme="minorEastAsia" w:hAnsi="Arial" w:cs="Arial"/>
                <w:lang w:val="sr-Cyrl-RS"/>
              </w:rPr>
            </w:pPr>
            <w:proofErr w:type="spellStart"/>
            <w:r w:rsidRPr="003B19C1">
              <w:rPr>
                <w:rFonts w:ascii="Arial" w:eastAsiaTheme="minorEastAsia" w:hAnsi="Arial" w:cs="Arial"/>
              </w:rPr>
              <w:t>Титула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првака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државе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купа</w:t>
            </w:r>
            <w:proofErr w:type="spellEnd"/>
            <w:r w:rsidRPr="003B19C1">
              <w:rPr>
                <w:rFonts w:ascii="Arial" w:eastAsiaTheme="minorEastAsia" w:hAnsi="Arial" w:cs="Arial"/>
              </w:rPr>
              <w:t xml:space="preserve"> у </w:t>
            </w:r>
            <w:proofErr w:type="spellStart"/>
            <w:r w:rsidRPr="003B19C1">
              <w:rPr>
                <w:rFonts w:ascii="Arial" w:eastAsiaTheme="minorEastAsia" w:hAnsi="Arial" w:cs="Arial"/>
              </w:rPr>
              <w:t>сениорској</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 јуниорској </w:t>
            </w:r>
            <w:proofErr w:type="spellStart"/>
            <w:r w:rsidRPr="003B19C1">
              <w:rPr>
                <w:rFonts w:ascii="Arial" w:eastAsiaTheme="minorEastAsia" w:hAnsi="Arial" w:cs="Arial"/>
              </w:rPr>
              <w:t>конкуренцији</w:t>
            </w:r>
            <w:proofErr w:type="spellEnd"/>
            <w:r w:rsidRPr="003B19C1">
              <w:rPr>
                <w:rFonts w:ascii="Arial" w:eastAsiaTheme="minorEastAsia" w:hAnsi="Arial" w:cs="Arial"/>
              </w:rPr>
              <w:t xml:space="preserve"> у </w:t>
            </w:r>
            <w:r w:rsidRPr="003B19C1">
              <w:rPr>
                <w:rFonts w:ascii="Arial" w:eastAsiaTheme="minorEastAsia" w:hAnsi="Arial" w:cs="Arial"/>
                <w:lang w:val="sr-Cyrl-RS"/>
              </w:rPr>
              <w:t>последње четири год.</w:t>
            </w:r>
          </w:p>
        </w:tc>
        <w:tc>
          <w:tcPr>
            <w:tcW w:w="3685"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
        </w:tc>
        <w:tc>
          <w:tcPr>
            <w:tcW w:w="3686" w:type="dxa"/>
            <w:gridSpan w:val="3"/>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bl>
    <w:p w:rsidR="003B19C1" w:rsidRPr="003B19C1" w:rsidRDefault="003B19C1" w:rsidP="003B19C1">
      <w:pPr>
        <w:tabs>
          <w:tab w:val="left" w:pos="3912"/>
          <w:tab w:val="left" w:pos="9639"/>
        </w:tabs>
        <w:ind w:right="284"/>
        <w:jc w:val="center"/>
        <w:rPr>
          <w:rFonts w:ascii="Arial" w:eastAsiaTheme="minorEastAsia" w:hAnsi="Arial" w:cs="Arial"/>
          <w:b/>
          <w:lang w:val="sr-Cyrl-RS"/>
        </w:rPr>
      </w:pPr>
    </w:p>
    <w:p w:rsidR="003B19C1" w:rsidRPr="003B19C1" w:rsidRDefault="003B19C1" w:rsidP="003B19C1">
      <w:pPr>
        <w:tabs>
          <w:tab w:val="left" w:pos="3912"/>
          <w:tab w:val="left" w:pos="9639"/>
        </w:tabs>
        <w:ind w:right="284"/>
        <w:jc w:val="center"/>
        <w:rPr>
          <w:rFonts w:ascii="Arial" w:eastAsiaTheme="minorEastAsia" w:hAnsi="Arial" w:cs="Arial"/>
          <w:b/>
          <w:lang w:val="sr-Cyrl-RS"/>
        </w:rPr>
      </w:pPr>
    </w:p>
    <w:p w:rsidR="003B19C1" w:rsidRPr="003B19C1" w:rsidRDefault="003B19C1" w:rsidP="003B19C1">
      <w:pPr>
        <w:tabs>
          <w:tab w:val="left" w:pos="3912"/>
          <w:tab w:val="left" w:pos="9639"/>
        </w:tabs>
        <w:ind w:right="284"/>
        <w:rPr>
          <w:rFonts w:ascii="Arial" w:eastAsiaTheme="minorEastAsia" w:hAnsi="Arial" w:cs="Arial"/>
          <w:b/>
          <w:lang w:val="sr-Latn-RS"/>
        </w:rPr>
      </w:pPr>
    </w:p>
    <w:p w:rsidR="003B19C1" w:rsidRPr="003B19C1" w:rsidRDefault="003B19C1" w:rsidP="003B19C1">
      <w:pPr>
        <w:tabs>
          <w:tab w:val="left" w:pos="3912"/>
          <w:tab w:val="left" w:pos="9639"/>
        </w:tabs>
        <w:ind w:right="284"/>
        <w:jc w:val="center"/>
        <w:rPr>
          <w:rFonts w:ascii="Arial" w:eastAsiaTheme="minorEastAsia" w:hAnsi="Arial" w:cs="Arial"/>
          <w:b/>
        </w:rPr>
      </w:pPr>
      <w:r w:rsidRPr="003B19C1">
        <w:rPr>
          <w:rFonts w:ascii="Arial" w:eastAsiaTheme="minorEastAsia" w:hAnsi="Arial" w:cs="Arial"/>
          <w:b/>
        </w:rPr>
        <w:t xml:space="preserve">4.2. </w:t>
      </w:r>
      <w:proofErr w:type="spellStart"/>
      <w:r w:rsidRPr="003B19C1">
        <w:rPr>
          <w:rFonts w:ascii="Arial" w:eastAsiaTheme="minorEastAsia" w:hAnsi="Arial" w:cs="Arial"/>
          <w:b/>
        </w:rPr>
        <w:t>Појединачни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олимпијски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спортови</w:t>
      </w:r>
      <w:proofErr w:type="spellEnd"/>
    </w:p>
    <w:p w:rsidR="003B19C1" w:rsidRPr="003B19C1" w:rsidRDefault="003B19C1" w:rsidP="003B19C1">
      <w:pPr>
        <w:tabs>
          <w:tab w:val="left" w:pos="3912"/>
          <w:tab w:val="left" w:pos="9639"/>
        </w:tabs>
        <w:ind w:right="284"/>
        <w:jc w:val="center"/>
        <w:rPr>
          <w:rFonts w:ascii="Arial" w:eastAsiaTheme="minorEastAsia" w:hAnsi="Arial" w:cs="Arial"/>
          <w:b/>
          <w:lang w:val="sr-Cyrl-R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1560"/>
        <w:gridCol w:w="1417"/>
        <w:gridCol w:w="1559"/>
        <w:gridCol w:w="1530"/>
        <w:gridCol w:w="1447"/>
        <w:gridCol w:w="1559"/>
      </w:tblGrid>
      <w:tr w:rsidR="003B19C1" w:rsidRPr="003B19C1" w:rsidTr="00F33E9E">
        <w:tc>
          <w:tcPr>
            <w:tcW w:w="709" w:type="dxa"/>
            <w:vMerge w:val="restart"/>
            <w:shd w:val="clear" w:color="auto" w:fill="auto"/>
          </w:tcPr>
          <w:p w:rsidR="003B19C1" w:rsidRPr="003B19C1" w:rsidRDefault="003B19C1" w:rsidP="003B19C1">
            <w:pPr>
              <w:tabs>
                <w:tab w:val="left" w:pos="3912"/>
                <w:tab w:val="left" w:pos="9639"/>
              </w:tabs>
              <w:spacing w:after="0"/>
              <w:ind w:right="-59"/>
              <w:jc w:val="both"/>
              <w:rPr>
                <w:rFonts w:ascii="Arial" w:eastAsiaTheme="minorEastAsia" w:hAnsi="Arial" w:cs="Arial"/>
                <w:lang w:val="sr-Cyrl-RS"/>
              </w:rPr>
            </w:pPr>
            <w:proofErr w:type="spellStart"/>
            <w:r w:rsidRPr="003B19C1">
              <w:rPr>
                <w:rFonts w:ascii="Arial" w:eastAsiaTheme="minorEastAsia" w:hAnsi="Arial" w:cs="Arial"/>
              </w:rPr>
              <w:t>Ред</w:t>
            </w:r>
            <w:proofErr w:type="spellEnd"/>
          </w:p>
          <w:p w:rsidR="003B19C1" w:rsidRPr="003B19C1" w:rsidRDefault="003B19C1" w:rsidP="003B19C1">
            <w:pPr>
              <w:tabs>
                <w:tab w:val="left" w:pos="3912"/>
                <w:tab w:val="left" w:pos="9639"/>
              </w:tabs>
              <w:spacing w:after="0"/>
              <w:ind w:right="-59"/>
              <w:jc w:val="both"/>
              <w:rPr>
                <w:rFonts w:ascii="Arial" w:eastAsiaTheme="minorEastAsia" w:hAnsi="Arial" w:cs="Arial"/>
              </w:rPr>
            </w:pPr>
            <w:proofErr w:type="spellStart"/>
            <w:proofErr w:type="gramStart"/>
            <w:r w:rsidRPr="003B19C1">
              <w:rPr>
                <w:rFonts w:ascii="Arial" w:eastAsiaTheme="minorEastAsia" w:hAnsi="Arial" w:cs="Arial"/>
              </w:rPr>
              <w:t>бр</w:t>
            </w:r>
            <w:proofErr w:type="spellEnd"/>
            <w:proofErr w:type="gramEnd"/>
            <w:r w:rsidRPr="003B19C1">
              <w:rPr>
                <w:rFonts w:ascii="Arial" w:eastAsiaTheme="minorEastAsia" w:hAnsi="Arial" w:cs="Arial"/>
              </w:rPr>
              <w:t>.</w:t>
            </w:r>
          </w:p>
        </w:tc>
        <w:tc>
          <w:tcPr>
            <w:tcW w:w="1134" w:type="dxa"/>
            <w:vMerge w:val="restart"/>
            <w:shd w:val="clear" w:color="auto" w:fill="auto"/>
          </w:tcPr>
          <w:p w:rsidR="003B19C1" w:rsidRPr="003B19C1" w:rsidRDefault="003B19C1" w:rsidP="003B19C1">
            <w:pPr>
              <w:tabs>
                <w:tab w:val="left" w:pos="1044"/>
                <w:tab w:val="left" w:pos="3912"/>
                <w:tab w:val="left" w:pos="9639"/>
              </w:tabs>
              <w:spacing w:after="0"/>
              <w:ind w:right="-75"/>
              <w:jc w:val="both"/>
              <w:rPr>
                <w:rFonts w:ascii="Arial" w:eastAsiaTheme="minorEastAsia" w:hAnsi="Arial" w:cs="Arial"/>
              </w:rPr>
            </w:pPr>
          </w:p>
        </w:tc>
        <w:tc>
          <w:tcPr>
            <w:tcW w:w="4536"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4536"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33E9E">
        <w:trPr>
          <w:trHeight w:val="898"/>
        </w:trPr>
        <w:tc>
          <w:tcPr>
            <w:tcW w:w="709"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60" w:type="dxa"/>
            <w:shd w:val="clear" w:color="auto" w:fill="auto"/>
          </w:tcPr>
          <w:p w:rsidR="003B19C1" w:rsidRPr="003B19C1" w:rsidRDefault="003B19C1" w:rsidP="003B19C1">
            <w:pPr>
              <w:tabs>
                <w:tab w:val="left" w:pos="993"/>
                <w:tab w:val="left" w:pos="1044"/>
                <w:tab w:val="left" w:pos="3912"/>
                <w:tab w:val="left" w:pos="9639"/>
              </w:tabs>
              <w:spacing w:after="0"/>
              <w:ind w:right="-90"/>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место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4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2 </w:t>
            </w:r>
            <w:proofErr w:type="spellStart"/>
            <w:r w:rsidRPr="003B19C1">
              <w:rPr>
                <w:rFonts w:ascii="Arial" w:eastAsiaTheme="minorEastAsia" w:hAnsi="Arial" w:cs="Arial"/>
              </w:rPr>
              <w:t>златне</w:t>
            </w:r>
            <w:proofErr w:type="spellEnd"/>
          </w:p>
        </w:tc>
        <w:tc>
          <w:tcPr>
            <w:tcW w:w="1417" w:type="dxa"/>
            <w:shd w:val="clear" w:color="auto" w:fill="auto"/>
          </w:tcPr>
          <w:p w:rsidR="003B19C1" w:rsidRPr="003B19C1" w:rsidRDefault="003B19C1" w:rsidP="003B19C1">
            <w:pPr>
              <w:tabs>
                <w:tab w:val="left" w:pos="1044"/>
                <w:tab w:val="left" w:pos="3912"/>
                <w:tab w:val="left" w:pos="9639"/>
              </w:tabs>
              <w:spacing w:after="0"/>
              <w:ind w:right="-106"/>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3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1 </w:t>
            </w:r>
            <w:proofErr w:type="spellStart"/>
            <w:r w:rsidRPr="003B19C1">
              <w:rPr>
                <w:rFonts w:ascii="Arial" w:eastAsiaTheme="minorEastAsia" w:hAnsi="Arial" w:cs="Arial"/>
              </w:rPr>
              <w:t>златна</w:t>
            </w:r>
            <w:proofErr w:type="spellEnd"/>
          </w:p>
        </w:tc>
        <w:tc>
          <w:tcPr>
            <w:tcW w:w="1559" w:type="dxa"/>
            <w:shd w:val="clear" w:color="auto" w:fill="auto"/>
          </w:tcPr>
          <w:p w:rsidR="003B19C1" w:rsidRPr="003B19C1" w:rsidRDefault="003B19C1" w:rsidP="003B19C1">
            <w:pPr>
              <w:tabs>
                <w:tab w:val="left" w:pos="3912"/>
                <w:tab w:val="left" w:pos="9639"/>
              </w:tabs>
              <w:spacing w:after="0"/>
              <w:ind w:right="-122"/>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друга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r w:rsidRPr="003B19C1">
              <w:rPr>
                <w:rFonts w:ascii="Arial" w:eastAsiaTheme="minorEastAsia" w:hAnsi="Arial" w:cs="Arial"/>
                <w:lang w:val="sr-Cyrl-RS"/>
              </w:rPr>
              <w:t>3</w:t>
            </w:r>
            <w:r w:rsidRPr="003B19C1">
              <w:rPr>
                <w:rFonts w:ascii="Arial" w:eastAsiaTheme="minorEastAsia" w:hAnsi="Arial" w:cs="Arial"/>
              </w:rPr>
              <w:t xml:space="preserve"> </w:t>
            </w:r>
            <w:proofErr w:type="spellStart"/>
            <w:r w:rsidRPr="003B19C1">
              <w:rPr>
                <w:rFonts w:ascii="Arial" w:eastAsiaTheme="minorEastAsia" w:hAnsi="Arial" w:cs="Arial"/>
              </w:rPr>
              <w:t>медаље</w:t>
            </w:r>
            <w:proofErr w:type="spellEnd"/>
          </w:p>
        </w:tc>
        <w:tc>
          <w:tcPr>
            <w:tcW w:w="1530" w:type="dxa"/>
            <w:shd w:val="clear" w:color="auto" w:fill="auto"/>
          </w:tcPr>
          <w:p w:rsidR="003B19C1" w:rsidRPr="003B19C1" w:rsidRDefault="003B19C1" w:rsidP="003B19C1">
            <w:pPr>
              <w:tabs>
                <w:tab w:val="left" w:pos="3912"/>
                <w:tab w:val="left" w:pos="9639"/>
              </w:tabs>
              <w:spacing w:after="0"/>
              <w:ind w:right="-138"/>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место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4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2</w:t>
            </w:r>
            <w:r w:rsidRPr="003B19C1">
              <w:rPr>
                <w:rFonts w:ascii="Arial" w:eastAsiaTheme="minorEastAsia" w:hAnsi="Arial" w:cs="Arial"/>
              </w:rPr>
              <w:t xml:space="preserve"> </w:t>
            </w:r>
            <w:proofErr w:type="spellStart"/>
            <w:r w:rsidRPr="003B19C1">
              <w:rPr>
                <w:rFonts w:ascii="Arial" w:eastAsiaTheme="minorEastAsia" w:hAnsi="Arial" w:cs="Arial"/>
              </w:rPr>
              <w:t>златне</w:t>
            </w:r>
            <w:proofErr w:type="spellEnd"/>
          </w:p>
        </w:tc>
        <w:tc>
          <w:tcPr>
            <w:tcW w:w="1447" w:type="dxa"/>
            <w:shd w:val="clear" w:color="auto" w:fill="auto"/>
          </w:tcPr>
          <w:p w:rsidR="003B19C1" w:rsidRPr="003B19C1" w:rsidRDefault="003B19C1" w:rsidP="003B19C1">
            <w:pPr>
              <w:tabs>
                <w:tab w:val="left" w:pos="1044"/>
                <w:tab w:val="left" w:pos="3912"/>
                <w:tab w:val="left" w:pos="9639"/>
              </w:tabs>
              <w:spacing w:after="0"/>
              <w:ind w:right="-153"/>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3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1 </w:t>
            </w:r>
            <w:proofErr w:type="spellStart"/>
            <w:r w:rsidRPr="003B19C1">
              <w:rPr>
                <w:rFonts w:ascii="Arial" w:eastAsiaTheme="minorEastAsia" w:hAnsi="Arial" w:cs="Arial"/>
              </w:rPr>
              <w:t>златна</w:t>
            </w:r>
            <w:proofErr w:type="spellEnd"/>
          </w:p>
        </w:tc>
        <w:tc>
          <w:tcPr>
            <w:tcW w:w="1559" w:type="dxa"/>
            <w:shd w:val="clear" w:color="auto" w:fill="auto"/>
          </w:tcPr>
          <w:p w:rsidR="003B19C1" w:rsidRPr="003B19C1" w:rsidRDefault="003B19C1" w:rsidP="003B19C1">
            <w:pPr>
              <w:tabs>
                <w:tab w:val="left" w:pos="3912"/>
                <w:tab w:val="left" w:pos="9639"/>
              </w:tabs>
              <w:spacing w:after="0"/>
              <w:ind w:right="-169"/>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друга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3 </w:t>
            </w:r>
            <w:proofErr w:type="spellStart"/>
            <w:r w:rsidRPr="003B19C1">
              <w:rPr>
                <w:rFonts w:ascii="Arial" w:eastAsiaTheme="minorEastAsia" w:hAnsi="Arial" w:cs="Arial"/>
              </w:rPr>
              <w:t>медаље</w:t>
            </w:r>
            <w:proofErr w:type="spellEnd"/>
          </w:p>
        </w:tc>
      </w:tr>
      <w:tr w:rsidR="003B19C1" w:rsidRPr="003B19C1" w:rsidTr="00F33E9E">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1</w:t>
            </w: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56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3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4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2</w:t>
            </w:r>
          </w:p>
        </w:tc>
        <w:tc>
          <w:tcPr>
            <w:tcW w:w="1134" w:type="dxa"/>
            <w:shd w:val="clear" w:color="auto" w:fill="auto"/>
          </w:tcPr>
          <w:p w:rsidR="003B19C1" w:rsidRPr="003B19C1" w:rsidRDefault="003B19C1" w:rsidP="003B19C1">
            <w:pPr>
              <w:tabs>
                <w:tab w:val="left" w:pos="3912"/>
                <w:tab w:val="left" w:pos="9639"/>
              </w:tabs>
              <w:spacing w:after="0"/>
              <w:ind w:right="-250"/>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56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3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4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3</w:t>
            </w:r>
          </w:p>
        </w:tc>
        <w:tc>
          <w:tcPr>
            <w:tcW w:w="1134" w:type="dxa"/>
            <w:shd w:val="clear" w:color="auto" w:fill="auto"/>
          </w:tcPr>
          <w:p w:rsidR="003B19C1" w:rsidRPr="003B19C1" w:rsidRDefault="003B19C1" w:rsidP="003B19C1">
            <w:pPr>
              <w:tabs>
                <w:tab w:val="left" w:pos="918"/>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56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3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4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1843" w:type="dxa"/>
            <w:gridSpan w:val="2"/>
            <w:shd w:val="clear" w:color="auto" w:fill="auto"/>
          </w:tcPr>
          <w:p w:rsidR="003B19C1" w:rsidRPr="003B19C1" w:rsidRDefault="003B19C1" w:rsidP="003B19C1">
            <w:pPr>
              <w:tabs>
                <w:tab w:val="left" w:pos="1735"/>
                <w:tab w:val="left" w:pos="3912"/>
                <w:tab w:val="left" w:pos="9639"/>
              </w:tabs>
              <w:spacing w:after="0"/>
              <w:ind w:right="-108"/>
              <w:rPr>
                <w:rFonts w:ascii="Arial" w:eastAsiaTheme="minorEastAsia" w:hAnsi="Arial" w:cs="Arial"/>
                <w:lang w:val="sr-Cyrl-RS"/>
              </w:rPr>
            </w:pPr>
            <w:proofErr w:type="spellStart"/>
            <w:r w:rsidRPr="003B19C1">
              <w:rPr>
                <w:rFonts w:ascii="Arial" w:eastAsiaTheme="minorEastAsia" w:hAnsi="Arial" w:cs="Arial"/>
              </w:rPr>
              <w:t>Медаља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са</w:t>
            </w:r>
            <w:proofErr w:type="spellEnd"/>
            <w:r w:rsidRPr="003B19C1">
              <w:rPr>
                <w:rFonts w:ascii="Arial" w:eastAsiaTheme="minorEastAsia" w:hAnsi="Arial" w:cs="Arial"/>
              </w:rPr>
              <w:t xml:space="preserve">: БП, ЕК,ЕП,СК,СП, </w:t>
            </w:r>
            <w:r w:rsidRPr="003B19C1">
              <w:rPr>
                <w:rFonts w:ascii="Arial" w:eastAsiaTheme="minorEastAsia" w:hAnsi="Arial" w:cs="Arial"/>
                <w:lang w:val="sr-Cyrl-RS"/>
              </w:rPr>
              <w:t xml:space="preserve">у </w:t>
            </w:r>
            <w:proofErr w:type="spellStart"/>
            <w:r w:rsidRPr="003B19C1">
              <w:rPr>
                <w:rFonts w:ascii="Arial" w:eastAsiaTheme="minorEastAsia" w:hAnsi="Arial" w:cs="Arial"/>
              </w:rPr>
              <w:t>сениор</w:t>
            </w:r>
            <w:proofErr w:type="spellEnd"/>
            <w:r w:rsidRPr="003B19C1">
              <w:rPr>
                <w:rFonts w:ascii="Arial" w:eastAsiaTheme="minorEastAsia" w:hAnsi="Arial" w:cs="Arial"/>
                <w:lang w:val="sr-Cyrl-RS"/>
              </w:rPr>
              <w:t>ској/јуниорској</w:t>
            </w:r>
            <w:r w:rsidRPr="003B19C1">
              <w:rPr>
                <w:rFonts w:ascii="Arial" w:eastAsiaTheme="minorEastAsia" w:hAnsi="Arial" w:cs="Arial"/>
                <w:lang w:val="sr-Latn-RS"/>
              </w:rPr>
              <w:t xml:space="preserve"> </w:t>
            </w:r>
            <w:r w:rsidRPr="003B19C1">
              <w:rPr>
                <w:rFonts w:ascii="Arial" w:eastAsiaTheme="minorEastAsia" w:hAnsi="Arial" w:cs="Arial"/>
                <w:lang w:val="sr-Cyrl-RS"/>
              </w:rPr>
              <w:t xml:space="preserve"> конкуренцији у последње четири године</w:t>
            </w:r>
          </w:p>
        </w:tc>
        <w:tc>
          <w:tcPr>
            <w:tcW w:w="4536"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
        </w:tc>
        <w:tc>
          <w:tcPr>
            <w:tcW w:w="4536" w:type="dxa"/>
            <w:gridSpan w:val="3"/>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bl>
    <w:p w:rsidR="003B19C1" w:rsidRPr="003B19C1" w:rsidRDefault="003B19C1" w:rsidP="003B19C1">
      <w:pPr>
        <w:tabs>
          <w:tab w:val="left" w:pos="3912"/>
          <w:tab w:val="left" w:pos="9639"/>
        </w:tabs>
        <w:ind w:right="284"/>
        <w:rPr>
          <w:rFonts w:ascii="Arial" w:eastAsiaTheme="minorEastAsia" w:hAnsi="Arial" w:cs="Arial"/>
          <w:b/>
          <w:lang w:val="sr-Cyrl-RS"/>
        </w:rPr>
      </w:pPr>
    </w:p>
    <w:p w:rsidR="003B19C1" w:rsidRPr="003B19C1" w:rsidRDefault="003B19C1" w:rsidP="003B19C1">
      <w:pPr>
        <w:tabs>
          <w:tab w:val="left" w:pos="3912"/>
          <w:tab w:val="left" w:pos="9639"/>
        </w:tabs>
        <w:ind w:right="284"/>
        <w:jc w:val="center"/>
        <w:rPr>
          <w:rFonts w:ascii="Arial" w:eastAsiaTheme="minorEastAsia" w:hAnsi="Arial" w:cs="Arial"/>
          <w:b/>
        </w:rPr>
      </w:pPr>
      <w:r w:rsidRPr="003B19C1">
        <w:rPr>
          <w:rFonts w:ascii="Arial" w:eastAsiaTheme="minorEastAsia" w:hAnsi="Arial" w:cs="Arial"/>
          <w:b/>
        </w:rPr>
        <w:t xml:space="preserve">4.3. </w:t>
      </w:r>
      <w:proofErr w:type="spellStart"/>
      <w:r w:rsidRPr="003B19C1">
        <w:rPr>
          <w:rFonts w:ascii="Arial" w:eastAsiaTheme="minorEastAsia" w:hAnsi="Arial" w:cs="Arial"/>
          <w:b/>
        </w:rPr>
        <w:t>Екипни</w:t>
      </w:r>
      <w:proofErr w:type="spellEnd"/>
      <w:r w:rsidRPr="003B19C1">
        <w:rPr>
          <w:rFonts w:ascii="Arial" w:eastAsiaTheme="minorEastAsia" w:hAnsi="Arial" w:cs="Arial"/>
          <w:b/>
        </w:rPr>
        <w:t xml:space="preserve"> </w:t>
      </w:r>
      <w:proofErr w:type="spellStart"/>
      <w:proofErr w:type="gramStart"/>
      <w:r w:rsidRPr="003B19C1">
        <w:rPr>
          <w:rFonts w:ascii="Arial" w:eastAsiaTheme="minorEastAsia" w:hAnsi="Arial" w:cs="Arial"/>
          <w:b/>
        </w:rPr>
        <w:t>неолимпијски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спортови</w:t>
      </w:r>
      <w:proofErr w:type="spellEnd"/>
      <w:proofErr w:type="gramEnd"/>
    </w:p>
    <w:p w:rsidR="003B19C1" w:rsidRPr="003B19C1" w:rsidRDefault="003B19C1" w:rsidP="003B19C1">
      <w:pPr>
        <w:tabs>
          <w:tab w:val="left" w:pos="3912"/>
          <w:tab w:val="left" w:pos="9639"/>
        </w:tabs>
        <w:ind w:right="284"/>
        <w:jc w:val="center"/>
        <w:rPr>
          <w:rFonts w:ascii="Arial" w:eastAsiaTheme="minorEastAsia" w:hAnsi="Arial" w:cs="Arial"/>
          <w:b/>
          <w:lang w:val="sr-Cyrl-R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418"/>
        <w:gridCol w:w="1417"/>
        <w:gridCol w:w="1134"/>
        <w:gridCol w:w="1276"/>
        <w:gridCol w:w="1417"/>
      </w:tblGrid>
      <w:tr w:rsidR="003B19C1" w:rsidRPr="003B19C1" w:rsidTr="00F33E9E">
        <w:tc>
          <w:tcPr>
            <w:tcW w:w="851" w:type="dxa"/>
            <w:vMerge w:val="restart"/>
            <w:shd w:val="clear" w:color="auto" w:fill="auto"/>
          </w:tcPr>
          <w:p w:rsidR="003B19C1" w:rsidRPr="003B19C1" w:rsidRDefault="003B19C1" w:rsidP="003B19C1">
            <w:pPr>
              <w:tabs>
                <w:tab w:val="left" w:pos="743"/>
                <w:tab w:val="left" w:pos="3912"/>
                <w:tab w:val="left" w:pos="9639"/>
              </w:tabs>
              <w:spacing w:after="0"/>
              <w:ind w:right="34"/>
              <w:jc w:val="both"/>
              <w:rPr>
                <w:rFonts w:ascii="Arial" w:eastAsiaTheme="minorEastAsia" w:hAnsi="Arial" w:cs="Arial"/>
                <w:lang w:val="sr-Cyrl-RS"/>
              </w:rPr>
            </w:pPr>
            <w:proofErr w:type="spellStart"/>
            <w:r w:rsidRPr="003B19C1">
              <w:rPr>
                <w:rFonts w:ascii="Arial" w:eastAsiaTheme="minorEastAsia" w:hAnsi="Arial" w:cs="Arial"/>
              </w:rPr>
              <w:t>Ред</w:t>
            </w:r>
            <w:proofErr w:type="spellEnd"/>
            <w:r w:rsidRPr="003B19C1">
              <w:rPr>
                <w:rFonts w:ascii="Arial" w:eastAsiaTheme="minorEastAsia" w:hAnsi="Arial" w:cs="Arial"/>
              </w:rPr>
              <w:t>.</w:t>
            </w:r>
          </w:p>
          <w:p w:rsidR="003B19C1" w:rsidRPr="003B19C1" w:rsidRDefault="003B19C1" w:rsidP="003B19C1">
            <w:pPr>
              <w:tabs>
                <w:tab w:val="left" w:pos="743"/>
                <w:tab w:val="left" w:pos="3912"/>
                <w:tab w:val="left" w:pos="9639"/>
              </w:tabs>
              <w:spacing w:after="0"/>
              <w:ind w:right="34"/>
              <w:jc w:val="both"/>
              <w:rPr>
                <w:rFonts w:ascii="Arial" w:eastAsiaTheme="minorEastAsia" w:hAnsi="Arial" w:cs="Arial"/>
              </w:rPr>
            </w:pPr>
            <w:proofErr w:type="spellStart"/>
            <w:proofErr w:type="gramStart"/>
            <w:r w:rsidRPr="003B19C1">
              <w:rPr>
                <w:rFonts w:ascii="Arial" w:eastAsiaTheme="minorEastAsia" w:hAnsi="Arial" w:cs="Arial"/>
              </w:rPr>
              <w:t>бр</w:t>
            </w:r>
            <w:proofErr w:type="spellEnd"/>
            <w:proofErr w:type="gramEnd"/>
            <w:r w:rsidRPr="003B19C1">
              <w:rPr>
                <w:rFonts w:ascii="Arial" w:eastAsiaTheme="minorEastAsia" w:hAnsi="Arial" w:cs="Arial"/>
              </w:rPr>
              <w:t>.</w:t>
            </w:r>
          </w:p>
        </w:tc>
        <w:tc>
          <w:tcPr>
            <w:tcW w:w="2268" w:type="dxa"/>
            <w:vMerge w:val="restart"/>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proofErr w:type="spellStart"/>
            <w:r w:rsidRPr="003B19C1">
              <w:rPr>
                <w:rFonts w:ascii="Arial" w:eastAsiaTheme="minorEastAsia" w:hAnsi="Arial" w:cs="Arial"/>
              </w:rPr>
              <w:t>Екипни</w:t>
            </w:r>
            <w:proofErr w:type="spellEnd"/>
            <w:r w:rsidRPr="003B19C1">
              <w:rPr>
                <w:rFonts w:ascii="Arial" w:eastAsiaTheme="minorEastAsia" w:hAnsi="Arial" w:cs="Arial"/>
              </w:rPr>
              <w:t xml:space="preserve"> </w:t>
            </w:r>
          </w:p>
          <w:p w:rsidR="003B19C1" w:rsidRPr="003B19C1" w:rsidRDefault="003B19C1" w:rsidP="003B19C1">
            <w:pPr>
              <w:tabs>
                <w:tab w:val="left" w:pos="3912"/>
                <w:tab w:val="left" w:pos="9639"/>
              </w:tabs>
              <w:spacing w:after="0"/>
              <w:ind w:right="-108"/>
              <w:jc w:val="both"/>
              <w:rPr>
                <w:rFonts w:ascii="Arial" w:eastAsiaTheme="minorEastAsia" w:hAnsi="Arial" w:cs="Arial"/>
              </w:rPr>
            </w:pPr>
            <w:proofErr w:type="spellStart"/>
            <w:r w:rsidRPr="003B19C1">
              <w:rPr>
                <w:rFonts w:ascii="Arial" w:eastAsiaTheme="minorEastAsia" w:hAnsi="Arial" w:cs="Arial"/>
              </w:rPr>
              <w:t>спортови</w:t>
            </w:r>
            <w:proofErr w:type="spellEnd"/>
          </w:p>
        </w:tc>
        <w:tc>
          <w:tcPr>
            <w:tcW w:w="3969"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3827"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33E9E">
        <w:trPr>
          <w:trHeight w:val="334"/>
        </w:trPr>
        <w:tc>
          <w:tcPr>
            <w:tcW w:w="851"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2268"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место</w:t>
            </w:r>
            <w:proofErr w:type="spellEnd"/>
          </w:p>
        </w:tc>
        <w:tc>
          <w:tcPr>
            <w:tcW w:w="1418" w:type="dxa"/>
            <w:shd w:val="clear" w:color="auto" w:fill="auto"/>
          </w:tcPr>
          <w:p w:rsidR="003B19C1" w:rsidRPr="003B19C1" w:rsidRDefault="003B19C1" w:rsidP="003B19C1">
            <w:pPr>
              <w:tabs>
                <w:tab w:val="left" w:pos="1165"/>
                <w:tab w:val="left" w:pos="3912"/>
                <w:tab w:val="left" w:pos="9639"/>
              </w:tabs>
              <w:spacing w:after="0"/>
              <w:ind w:right="-144"/>
              <w:rPr>
                <w:rFonts w:ascii="Arial" w:eastAsiaTheme="minorEastAsia" w:hAnsi="Arial" w:cs="Arial"/>
                <w:lang w:val="sr-Cyrl-CS"/>
              </w:rPr>
            </w:pPr>
            <w:r w:rsidRPr="003B19C1">
              <w:rPr>
                <w:rFonts w:ascii="Arial" w:eastAsiaTheme="minorEastAsia" w:hAnsi="Arial" w:cs="Arial"/>
              </w:rPr>
              <w:t xml:space="preserve">I </w:t>
            </w:r>
            <w:proofErr w:type="spellStart"/>
            <w:r w:rsidRPr="003B19C1">
              <w:rPr>
                <w:rFonts w:ascii="Arial" w:eastAsiaTheme="minorEastAsia" w:hAnsi="Arial" w:cs="Arial"/>
              </w:rPr>
              <w:t>половина</w:t>
            </w:r>
            <w:proofErr w:type="spellEnd"/>
          </w:p>
        </w:tc>
        <w:tc>
          <w:tcPr>
            <w:tcW w:w="1417" w:type="dxa"/>
            <w:shd w:val="clear" w:color="auto" w:fill="auto"/>
          </w:tcPr>
          <w:p w:rsidR="003B19C1" w:rsidRPr="003B19C1" w:rsidRDefault="003B19C1" w:rsidP="003B19C1">
            <w:pPr>
              <w:tabs>
                <w:tab w:val="left" w:pos="955"/>
                <w:tab w:val="left" w:pos="3912"/>
                <w:tab w:val="left" w:pos="9639"/>
              </w:tabs>
              <w:spacing w:after="0"/>
              <w:ind w:right="-107"/>
              <w:jc w:val="both"/>
              <w:rPr>
                <w:rFonts w:ascii="Arial" w:eastAsiaTheme="minorEastAsia" w:hAnsi="Arial" w:cs="Arial"/>
              </w:rPr>
            </w:pPr>
            <w:r w:rsidRPr="003B19C1">
              <w:rPr>
                <w:rFonts w:ascii="Arial" w:eastAsiaTheme="minorEastAsia" w:hAnsi="Arial" w:cs="Arial"/>
              </w:rPr>
              <w:t>II</w:t>
            </w:r>
            <w:r w:rsidRPr="003B19C1">
              <w:rPr>
                <w:rFonts w:ascii="Arial" w:eastAsiaTheme="minorEastAsia" w:hAnsi="Arial" w:cs="Arial"/>
                <w:lang w:val="sr-Cyrl-RS"/>
              </w:rPr>
              <w:t xml:space="preserve"> </w:t>
            </w:r>
            <w:proofErr w:type="spellStart"/>
            <w:r w:rsidRPr="003B19C1">
              <w:rPr>
                <w:rFonts w:ascii="Arial" w:eastAsiaTheme="minorEastAsia" w:hAnsi="Arial" w:cs="Arial"/>
              </w:rPr>
              <w:t>половина</w:t>
            </w:r>
            <w:proofErr w:type="spellEnd"/>
          </w:p>
        </w:tc>
        <w:tc>
          <w:tcPr>
            <w:tcW w:w="1134"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место</w:t>
            </w:r>
            <w:proofErr w:type="spellEnd"/>
          </w:p>
        </w:tc>
        <w:tc>
          <w:tcPr>
            <w:tcW w:w="1276" w:type="dxa"/>
            <w:shd w:val="clear" w:color="auto" w:fill="auto"/>
          </w:tcPr>
          <w:p w:rsidR="003B19C1" w:rsidRPr="003B19C1" w:rsidRDefault="003B19C1" w:rsidP="003B19C1">
            <w:pPr>
              <w:tabs>
                <w:tab w:val="left" w:pos="3912"/>
                <w:tab w:val="left" w:pos="9639"/>
              </w:tabs>
              <w:spacing w:after="0"/>
              <w:ind w:right="-108"/>
              <w:jc w:val="center"/>
              <w:rPr>
                <w:rFonts w:ascii="Arial" w:eastAsiaTheme="minorEastAsia" w:hAnsi="Arial" w:cs="Arial"/>
              </w:rPr>
            </w:pPr>
            <w:r w:rsidRPr="003B19C1">
              <w:rPr>
                <w:rFonts w:ascii="Arial" w:eastAsiaTheme="minorEastAsia" w:hAnsi="Arial" w:cs="Arial"/>
              </w:rPr>
              <w:t>I</w:t>
            </w:r>
            <w:r w:rsidRPr="003B19C1">
              <w:rPr>
                <w:rFonts w:ascii="Arial" w:eastAsiaTheme="minorEastAsia" w:hAnsi="Arial" w:cs="Arial"/>
                <w:lang w:val="sr-Cyrl-RS"/>
              </w:rPr>
              <w:t xml:space="preserve"> </w:t>
            </w:r>
            <w:proofErr w:type="spellStart"/>
            <w:r w:rsidRPr="003B19C1">
              <w:rPr>
                <w:rFonts w:ascii="Arial" w:eastAsiaTheme="minorEastAsia" w:hAnsi="Arial" w:cs="Arial"/>
              </w:rPr>
              <w:t>половина</w:t>
            </w:r>
            <w:proofErr w:type="spellEnd"/>
          </w:p>
        </w:tc>
        <w:tc>
          <w:tcPr>
            <w:tcW w:w="1417"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половина</w:t>
            </w:r>
            <w:proofErr w:type="spellEnd"/>
          </w:p>
        </w:tc>
      </w:tr>
      <w:tr w:rsidR="003B19C1" w:rsidRPr="003B19C1" w:rsidTr="00F33E9E">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1</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2</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3</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4</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IV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5</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V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6</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VI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33E9E">
        <w:tc>
          <w:tcPr>
            <w:tcW w:w="3119" w:type="dxa"/>
            <w:gridSpan w:val="2"/>
            <w:shd w:val="clear" w:color="auto" w:fill="auto"/>
          </w:tcPr>
          <w:p w:rsidR="003B19C1" w:rsidRPr="003B19C1" w:rsidRDefault="003B19C1" w:rsidP="003B19C1">
            <w:pPr>
              <w:tabs>
                <w:tab w:val="left" w:pos="3912"/>
                <w:tab w:val="left" w:pos="9639"/>
              </w:tabs>
              <w:spacing w:after="0"/>
              <w:ind w:right="-108"/>
              <w:rPr>
                <w:rFonts w:ascii="Arial" w:eastAsiaTheme="minorEastAsia" w:hAnsi="Arial" w:cs="Arial"/>
                <w:lang w:val="sr-Cyrl-RS"/>
              </w:rPr>
            </w:pPr>
            <w:proofErr w:type="spellStart"/>
            <w:r w:rsidRPr="003B19C1">
              <w:rPr>
                <w:rFonts w:ascii="Arial" w:eastAsiaTheme="minorEastAsia" w:hAnsi="Arial" w:cs="Arial"/>
              </w:rPr>
              <w:t>Титула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првака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државе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купа</w:t>
            </w:r>
            <w:proofErr w:type="spellEnd"/>
            <w:r w:rsidRPr="003B19C1">
              <w:rPr>
                <w:rFonts w:ascii="Arial" w:eastAsiaTheme="minorEastAsia" w:hAnsi="Arial" w:cs="Arial"/>
              </w:rPr>
              <w:t xml:space="preserve"> у </w:t>
            </w:r>
            <w:proofErr w:type="spellStart"/>
            <w:r w:rsidRPr="003B19C1">
              <w:rPr>
                <w:rFonts w:ascii="Arial" w:eastAsiaTheme="minorEastAsia" w:hAnsi="Arial" w:cs="Arial"/>
              </w:rPr>
              <w:t>сениорској</w:t>
            </w:r>
            <w:proofErr w:type="spellEnd"/>
            <w:r w:rsidRPr="003B19C1">
              <w:rPr>
                <w:rFonts w:ascii="Arial" w:eastAsiaTheme="minorEastAsia" w:hAnsi="Arial" w:cs="Arial"/>
                <w:lang w:val="sr-Cyrl-RS"/>
              </w:rPr>
              <w:t>/јуниорској</w:t>
            </w:r>
            <w:r w:rsidRPr="003B19C1">
              <w:rPr>
                <w:rFonts w:ascii="Arial" w:eastAsiaTheme="minorEastAsia" w:hAnsi="Arial" w:cs="Arial"/>
              </w:rPr>
              <w:t xml:space="preserve"> </w:t>
            </w:r>
            <w:proofErr w:type="spellStart"/>
            <w:r w:rsidRPr="003B19C1">
              <w:rPr>
                <w:rFonts w:ascii="Arial" w:eastAsiaTheme="minorEastAsia" w:hAnsi="Arial" w:cs="Arial"/>
              </w:rPr>
              <w:t>конкуренцији</w:t>
            </w:r>
            <w:proofErr w:type="spellEnd"/>
            <w:r w:rsidRPr="003B19C1">
              <w:rPr>
                <w:rFonts w:ascii="Arial" w:eastAsiaTheme="minorEastAsia" w:hAnsi="Arial" w:cs="Arial"/>
              </w:rPr>
              <w:t xml:space="preserve"> у </w:t>
            </w:r>
            <w:proofErr w:type="spellStart"/>
            <w:r w:rsidRPr="003B19C1">
              <w:rPr>
                <w:rFonts w:ascii="Arial" w:eastAsiaTheme="minorEastAsia" w:hAnsi="Arial" w:cs="Arial"/>
              </w:rPr>
              <w:t>последње</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 четири године</w:t>
            </w:r>
          </w:p>
        </w:tc>
        <w:tc>
          <w:tcPr>
            <w:tcW w:w="3969"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
        </w:tc>
        <w:tc>
          <w:tcPr>
            <w:tcW w:w="3827" w:type="dxa"/>
            <w:gridSpan w:val="3"/>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bl>
    <w:p w:rsidR="003B19C1" w:rsidRPr="003B19C1" w:rsidRDefault="003B19C1" w:rsidP="003B19C1">
      <w:pPr>
        <w:tabs>
          <w:tab w:val="left" w:pos="3912"/>
          <w:tab w:val="left" w:pos="9639"/>
        </w:tabs>
        <w:ind w:right="284"/>
        <w:jc w:val="center"/>
        <w:rPr>
          <w:rFonts w:ascii="Arial" w:eastAsiaTheme="minorEastAsia" w:hAnsi="Arial" w:cs="Arial"/>
          <w:b/>
          <w:lang w:val="sr-Latn-RS"/>
        </w:rPr>
      </w:pPr>
    </w:p>
    <w:p w:rsidR="003B19C1" w:rsidRPr="003B19C1" w:rsidRDefault="003B19C1" w:rsidP="003B19C1">
      <w:pPr>
        <w:tabs>
          <w:tab w:val="left" w:pos="3912"/>
          <w:tab w:val="left" w:pos="9639"/>
        </w:tabs>
        <w:ind w:right="284"/>
        <w:jc w:val="center"/>
        <w:rPr>
          <w:rFonts w:ascii="Arial" w:eastAsiaTheme="minorEastAsia" w:hAnsi="Arial" w:cs="Arial"/>
          <w:b/>
          <w:lang w:val="sr-Latn-RS"/>
        </w:rPr>
      </w:pPr>
    </w:p>
    <w:p w:rsidR="003B19C1" w:rsidRPr="003B19C1" w:rsidRDefault="003B19C1" w:rsidP="003B19C1">
      <w:pPr>
        <w:tabs>
          <w:tab w:val="left" w:pos="3912"/>
          <w:tab w:val="left" w:pos="9639"/>
        </w:tabs>
        <w:ind w:right="284"/>
        <w:jc w:val="center"/>
        <w:rPr>
          <w:rFonts w:ascii="Arial" w:eastAsiaTheme="minorEastAsia" w:hAnsi="Arial" w:cs="Arial"/>
          <w:b/>
          <w:lang w:val="sr-Latn-RS"/>
        </w:rPr>
      </w:pPr>
    </w:p>
    <w:p w:rsidR="003B19C1" w:rsidRPr="003B19C1" w:rsidRDefault="003B19C1" w:rsidP="003B19C1">
      <w:pPr>
        <w:tabs>
          <w:tab w:val="left" w:pos="3912"/>
          <w:tab w:val="left" w:pos="9639"/>
        </w:tabs>
        <w:ind w:right="284"/>
        <w:jc w:val="center"/>
        <w:rPr>
          <w:rFonts w:ascii="Arial" w:eastAsiaTheme="minorEastAsia" w:hAnsi="Arial" w:cs="Arial"/>
          <w:b/>
        </w:rPr>
      </w:pPr>
      <w:r w:rsidRPr="003B19C1">
        <w:rPr>
          <w:rFonts w:ascii="Arial" w:eastAsiaTheme="minorEastAsia" w:hAnsi="Arial" w:cs="Arial"/>
          <w:b/>
        </w:rPr>
        <w:lastRenderedPageBreak/>
        <w:t xml:space="preserve">4.4. </w:t>
      </w:r>
      <w:proofErr w:type="spellStart"/>
      <w:r w:rsidRPr="003B19C1">
        <w:rPr>
          <w:rFonts w:ascii="Arial" w:eastAsiaTheme="minorEastAsia" w:hAnsi="Arial" w:cs="Arial"/>
          <w:b/>
        </w:rPr>
        <w:t>Појединачни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неолимпијски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спортови</w:t>
      </w:r>
      <w:proofErr w:type="spellEnd"/>
    </w:p>
    <w:p w:rsidR="003B19C1" w:rsidRPr="003B19C1" w:rsidRDefault="003B19C1" w:rsidP="003B19C1">
      <w:pPr>
        <w:tabs>
          <w:tab w:val="left" w:pos="3912"/>
          <w:tab w:val="left" w:pos="9639"/>
        </w:tabs>
        <w:ind w:right="284"/>
        <w:jc w:val="center"/>
        <w:rPr>
          <w:rFonts w:ascii="Arial" w:eastAsiaTheme="minorEastAsia" w:hAnsi="Arial" w:cs="Arial"/>
          <w:b/>
          <w:lang w:val="sr-Cyrl-R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559"/>
        <w:gridCol w:w="1843"/>
        <w:gridCol w:w="1276"/>
        <w:gridCol w:w="1276"/>
        <w:gridCol w:w="1842"/>
        <w:gridCol w:w="1134"/>
      </w:tblGrid>
      <w:tr w:rsidR="003B19C1" w:rsidRPr="003B19C1" w:rsidTr="00F33E9E">
        <w:tc>
          <w:tcPr>
            <w:tcW w:w="709" w:type="dxa"/>
            <w:vMerge w:val="restart"/>
            <w:shd w:val="clear" w:color="auto" w:fill="auto"/>
          </w:tcPr>
          <w:p w:rsidR="003B19C1" w:rsidRPr="003B19C1" w:rsidRDefault="003B19C1" w:rsidP="003B19C1">
            <w:pPr>
              <w:tabs>
                <w:tab w:val="left" w:pos="3912"/>
                <w:tab w:val="left" w:pos="9639"/>
              </w:tabs>
              <w:ind w:right="-108"/>
              <w:jc w:val="both"/>
              <w:rPr>
                <w:rFonts w:ascii="Arial" w:eastAsiaTheme="minorEastAsia" w:hAnsi="Arial" w:cs="Arial"/>
              </w:rPr>
            </w:pPr>
            <w:proofErr w:type="spellStart"/>
            <w:r w:rsidRPr="003B19C1">
              <w:rPr>
                <w:rFonts w:ascii="Arial" w:eastAsiaTheme="minorEastAsia" w:hAnsi="Arial" w:cs="Arial"/>
              </w:rPr>
              <w:t>Ред</w:t>
            </w:r>
            <w:proofErr w:type="spellEnd"/>
            <w:r w:rsidRPr="003B19C1">
              <w:rPr>
                <w:rFonts w:ascii="Arial" w:eastAsiaTheme="minorEastAsia" w:hAnsi="Arial" w:cs="Arial"/>
              </w:rPr>
              <w:t>.</w:t>
            </w:r>
          </w:p>
          <w:p w:rsidR="003B19C1" w:rsidRPr="003B19C1" w:rsidRDefault="003B19C1" w:rsidP="003B19C1">
            <w:pPr>
              <w:tabs>
                <w:tab w:val="left" w:pos="3912"/>
                <w:tab w:val="left" w:pos="9639"/>
              </w:tabs>
              <w:ind w:right="-108"/>
              <w:jc w:val="both"/>
              <w:rPr>
                <w:rFonts w:ascii="Arial" w:eastAsiaTheme="minorEastAsia" w:hAnsi="Arial" w:cs="Arial"/>
              </w:rPr>
            </w:pPr>
            <w:proofErr w:type="spellStart"/>
            <w:proofErr w:type="gramStart"/>
            <w:r w:rsidRPr="003B19C1">
              <w:rPr>
                <w:rFonts w:ascii="Arial" w:eastAsiaTheme="minorEastAsia" w:hAnsi="Arial" w:cs="Arial"/>
              </w:rPr>
              <w:t>бр</w:t>
            </w:r>
            <w:proofErr w:type="spellEnd"/>
            <w:proofErr w:type="gramEnd"/>
            <w:r w:rsidRPr="003B19C1">
              <w:rPr>
                <w:rFonts w:ascii="Arial" w:eastAsiaTheme="minorEastAsia" w:hAnsi="Arial" w:cs="Arial"/>
              </w:rPr>
              <w:t>.</w:t>
            </w:r>
          </w:p>
        </w:tc>
        <w:tc>
          <w:tcPr>
            <w:tcW w:w="1276" w:type="dxa"/>
            <w:vMerge w:val="restart"/>
            <w:shd w:val="clear" w:color="auto" w:fill="auto"/>
          </w:tcPr>
          <w:p w:rsidR="003B19C1" w:rsidRPr="003B19C1" w:rsidRDefault="003B19C1" w:rsidP="003B19C1">
            <w:pPr>
              <w:tabs>
                <w:tab w:val="left" w:pos="1126"/>
                <w:tab w:val="left" w:pos="3912"/>
                <w:tab w:val="left" w:pos="9639"/>
              </w:tabs>
              <w:ind w:right="-96"/>
              <w:jc w:val="both"/>
              <w:rPr>
                <w:rFonts w:ascii="Arial" w:eastAsiaTheme="minorEastAsia" w:hAnsi="Arial" w:cs="Arial"/>
              </w:rPr>
            </w:pPr>
          </w:p>
        </w:tc>
        <w:tc>
          <w:tcPr>
            <w:tcW w:w="4678" w:type="dxa"/>
            <w:gridSpan w:val="3"/>
            <w:shd w:val="clear" w:color="auto" w:fill="auto"/>
          </w:tcPr>
          <w:p w:rsidR="003B19C1" w:rsidRPr="003B19C1" w:rsidRDefault="003B19C1" w:rsidP="003B19C1">
            <w:pPr>
              <w:tabs>
                <w:tab w:val="left" w:pos="3912"/>
                <w:tab w:val="left" w:pos="9639"/>
              </w:tabs>
              <w:ind w:right="284"/>
              <w:jc w:val="center"/>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4252" w:type="dxa"/>
            <w:gridSpan w:val="3"/>
            <w:shd w:val="clear" w:color="auto" w:fill="auto"/>
          </w:tcPr>
          <w:p w:rsidR="003B19C1" w:rsidRPr="003B19C1" w:rsidRDefault="003B19C1" w:rsidP="003B19C1">
            <w:pPr>
              <w:tabs>
                <w:tab w:val="left" w:pos="3912"/>
                <w:tab w:val="left" w:pos="9639"/>
              </w:tabs>
              <w:ind w:right="284"/>
              <w:jc w:val="center"/>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33E9E">
        <w:trPr>
          <w:trHeight w:val="898"/>
        </w:trPr>
        <w:tc>
          <w:tcPr>
            <w:tcW w:w="709"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90"/>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 </w:t>
            </w:r>
            <w:proofErr w:type="spellStart"/>
            <w:r w:rsidRPr="003B19C1">
              <w:rPr>
                <w:rFonts w:ascii="Arial" w:eastAsiaTheme="minorEastAsia" w:hAnsi="Arial" w:cs="Arial"/>
              </w:rPr>
              <w:t>место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4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2</w:t>
            </w:r>
            <w:r w:rsidRPr="003B19C1">
              <w:rPr>
                <w:rFonts w:ascii="Arial" w:eastAsiaTheme="minorEastAsia" w:hAnsi="Arial" w:cs="Arial"/>
              </w:rPr>
              <w:t xml:space="preserve"> </w:t>
            </w:r>
            <w:proofErr w:type="spellStart"/>
            <w:r w:rsidRPr="003B19C1">
              <w:rPr>
                <w:rFonts w:ascii="Arial" w:eastAsiaTheme="minorEastAsia" w:hAnsi="Arial" w:cs="Arial"/>
              </w:rPr>
              <w:t>златне</w:t>
            </w:r>
            <w:proofErr w:type="spellEnd"/>
          </w:p>
        </w:tc>
        <w:tc>
          <w:tcPr>
            <w:tcW w:w="1843" w:type="dxa"/>
            <w:shd w:val="clear" w:color="auto" w:fill="auto"/>
          </w:tcPr>
          <w:p w:rsidR="003B19C1" w:rsidRPr="003B19C1" w:rsidRDefault="003B19C1" w:rsidP="003B19C1">
            <w:pPr>
              <w:tabs>
                <w:tab w:val="left" w:pos="3912"/>
                <w:tab w:val="left" w:pos="9639"/>
              </w:tabs>
              <w:spacing w:after="0"/>
              <w:ind w:right="-144"/>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3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1 </w:t>
            </w:r>
            <w:proofErr w:type="spellStart"/>
            <w:r w:rsidRPr="003B19C1">
              <w:rPr>
                <w:rFonts w:ascii="Arial" w:eastAsiaTheme="minorEastAsia" w:hAnsi="Arial" w:cs="Arial"/>
              </w:rPr>
              <w:t>златна</w:t>
            </w:r>
            <w:proofErr w:type="spellEnd"/>
          </w:p>
        </w:tc>
        <w:tc>
          <w:tcPr>
            <w:tcW w:w="1276" w:type="dxa"/>
            <w:shd w:val="clear" w:color="auto" w:fill="auto"/>
          </w:tcPr>
          <w:p w:rsidR="003B19C1" w:rsidRPr="003B19C1" w:rsidRDefault="003B19C1" w:rsidP="003B19C1">
            <w:pPr>
              <w:tabs>
                <w:tab w:val="left" w:pos="1310"/>
                <w:tab w:val="left" w:pos="3912"/>
                <w:tab w:val="left" w:pos="9639"/>
              </w:tabs>
              <w:spacing w:after="0"/>
              <w:ind w:right="-250"/>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3 </w:t>
            </w:r>
            <w:proofErr w:type="spellStart"/>
            <w:r w:rsidRPr="003B19C1">
              <w:rPr>
                <w:rFonts w:ascii="Arial" w:eastAsiaTheme="minorEastAsia" w:hAnsi="Arial" w:cs="Arial"/>
              </w:rPr>
              <w:t>медаље</w:t>
            </w:r>
            <w:proofErr w:type="spellEnd"/>
          </w:p>
        </w:tc>
        <w:tc>
          <w:tcPr>
            <w:tcW w:w="1276" w:type="dxa"/>
            <w:shd w:val="clear" w:color="auto" w:fill="auto"/>
          </w:tcPr>
          <w:p w:rsidR="003B19C1" w:rsidRPr="003B19C1" w:rsidRDefault="003B19C1" w:rsidP="003B19C1">
            <w:pPr>
              <w:tabs>
                <w:tab w:val="left" w:pos="864"/>
                <w:tab w:val="left" w:pos="3912"/>
                <w:tab w:val="left" w:pos="9639"/>
              </w:tabs>
              <w:spacing w:after="0"/>
              <w:ind w:right="-72"/>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 </w:t>
            </w:r>
            <w:proofErr w:type="spellStart"/>
            <w:r w:rsidRPr="003B19C1">
              <w:rPr>
                <w:rFonts w:ascii="Arial" w:eastAsiaTheme="minorEastAsia" w:hAnsi="Arial" w:cs="Arial"/>
              </w:rPr>
              <w:t>место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4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2 </w:t>
            </w:r>
            <w:proofErr w:type="spellStart"/>
            <w:r w:rsidRPr="003B19C1">
              <w:rPr>
                <w:rFonts w:ascii="Arial" w:eastAsiaTheme="minorEastAsia" w:hAnsi="Arial" w:cs="Arial"/>
              </w:rPr>
              <w:t>златне</w:t>
            </w:r>
            <w:proofErr w:type="spellEnd"/>
          </w:p>
        </w:tc>
        <w:tc>
          <w:tcPr>
            <w:tcW w:w="1842" w:type="dxa"/>
            <w:shd w:val="clear" w:color="auto" w:fill="auto"/>
          </w:tcPr>
          <w:p w:rsidR="003B19C1" w:rsidRPr="003B19C1" w:rsidRDefault="003B19C1" w:rsidP="003B19C1">
            <w:pPr>
              <w:tabs>
                <w:tab w:val="left" w:pos="3912"/>
                <w:tab w:val="left" w:pos="9639"/>
              </w:tabs>
              <w:spacing w:after="0"/>
              <w:ind w:right="-88"/>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3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lang w:val="sr-Cyrl-RS"/>
              </w:rPr>
              <w:t xml:space="preserve"> 1</w:t>
            </w:r>
            <w:r w:rsidRPr="003B19C1">
              <w:rPr>
                <w:rFonts w:ascii="Arial" w:eastAsiaTheme="minorEastAsia" w:hAnsi="Arial" w:cs="Arial"/>
              </w:rPr>
              <w:t xml:space="preserve"> </w:t>
            </w:r>
            <w:proofErr w:type="spellStart"/>
            <w:r w:rsidRPr="003B19C1">
              <w:rPr>
                <w:rFonts w:ascii="Arial" w:eastAsiaTheme="minorEastAsia" w:hAnsi="Arial" w:cs="Arial"/>
              </w:rPr>
              <w:t>златна</w:t>
            </w:r>
            <w:proofErr w:type="spellEnd"/>
          </w:p>
        </w:tc>
        <w:tc>
          <w:tcPr>
            <w:tcW w:w="1134" w:type="dxa"/>
            <w:shd w:val="clear" w:color="auto" w:fill="auto"/>
          </w:tcPr>
          <w:p w:rsidR="003B19C1" w:rsidRPr="003B19C1" w:rsidRDefault="003B19C1" w:rsidP="003B19C1">
            <w:pPr>
              <w:tabs>
                <w:tab w:val="left" w:pos="3912"/>
                <w:tab w:val="left" w:pos="9639"/>
              </w:tabs>
              <w:spacing w:after="0"/>
              <w:ind w:right="-108"/>
              <w:rPr>
                <w:rFonts w:ascii="Arial" w:eastAsiaTheme="minorEastAsia" w:hAnsi="Arial" w:cs="Arial"/>
                <w:lang w:val="sr-Cyrl-RS"/>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3 </w:t>
            </w:r>
            <w:r w:rsidRPr="003B19C1">
              <w:rPr>
                <w:rFonts w:ascii="Arial" w:eastAsiaTheme="minorEastAsia" w:hAnsi="Arial" w:cs="Arial"/>
              </w:rPr>
              <w:t xml:space="preserve"> </w:t>
            </w:r>
            <w:proofErr w:type="spellStart"/>
            <w:r w:rsidRPr="003B19C1">
              <w:rPr>
                <w:rFonts w:ascii="Arial" w:eastAsiaTheme="minorEastAsia" w:hAnsi="Arial" w:cs="Arial"/>
              </w:rPr>
              <w:t>медаље</w:t>
            </w:r>
            <w:proofErr w:type="spellEnd"/>
          </w:p>
        </w:tc>
      </w:tr>
      <w:tr w:rsidR="003B19C1" w:rsidRPr="003B19C1" w:rsidTr="00F33E9E">
        <w:tc>
          <w:tcPr>
            <w:tcW w:w="70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1</w:t>
            </w: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55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3"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2"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lang w:val="sr-Cyrl-CS"/>
              </w:rPr>
            </w:pPr>
          </w:p>
        </w:tc>
      </w:tr>
      <w:tr w:rsidR="003B19C1" w:rsidRPr="003B19C1" w:rsidTr="00F33E9E">
        <w:trPr>
          <w:trHeight w:val="188"/>
        </w:trPr>
        <w:tc>
          <w:tcPr>
            <w:tcW w:w="70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2</w:t>
            </w: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55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3"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2"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r>
      <w:tr w:rsidR="003B19C1" w:rsidRPr="003B19C1" w:rsidTr="00F33E9E">
        <w:trPr>
          <w:trHeight w:val="266"/>
        </w:trPr>
        <w:tc>
          <w:tcPr>
            <w:tcW w:w="70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3</w:t>
            </w: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55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3"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2"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r>
      <w:tr w:rsidR="003B19C1" w:rsidRPr="003B19C1" w:rsidTr="00F33E9E">
        <w:trPr>
          <w:trHeight w:val="1397"/>
        </w:trPr>
        <w:tc>
          <w:tcPr>
            <w:tcW w:w="1985" w:type="dxa"/>
            <w:gridSpan w:val="2"/>
            <w:shd w:val="clear" w:color="auto" w:fill="auto"/>
          </w:tcPr>
          <w:p w:rsidR="003B19C1" w:rsidRPr="003B19C1" w:rsidRDefault="003B19C1" w:rsidP="003B19C1">
            <w:pPr>
              <w:tabs>
                <w:tab w:val="left" w:pos="3912"/>
                <w:tab w:val="left" w:pos="9639"/>
              </w:tabs>
              <w:ind w:right="-108"/>
              <w:rPr>
                <w:rFonts w:ascii="Arial" w:eastAsiaTheme="minorEastAsia" w:hAnsi="Arial" w:cs="Arial"/>
                <w:lang w:val="sr-Cyrl-RS"/>
              </w:rPr>
            </w:pPr>
            <w:r w:rsidRPr="003B19C1">
              <w:rPr>
                <w:rFonts w:ascii="Arial" w:eastAsiaTheme="minorEastAsia" w:hAnsi="Arial" w:cs="Arial"/>
              </w:rPr>
              <w:t xml:space="preserve"> </w:t>
            </w:r>
            <w:proofErr w:type="spellStart"/>
            <w:r w:rsidRPr="003B19C1">
              <w:rPr>
                <w:rFonts w:ascii="Arial" w:eastAsiaTheme="minorEastAsia" w:hAnsi="Arial" w:cs="Arial"/>
              </w:rPr>
              <w:t>Медаља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са</w:t>
            </w:r>
            <w:proofErr w:type="spellEnd"/>
            <w:r w:rsidRPr="003B19C1">
              <w:rPr>
                <w:rFonts w:ascii="Arial" w:eastAsiaTheme="minorEastAsia" w:hAnsi="Arial" w:cs="Arial"/>
              </w:rPr>
              <w:t xml:space="preserve">: БП, ЕК,ЕП,СК,СП, </w:t>
            </w:r>
            <w:r w:rsidRPr="003B19C1">
              <w:rPr>
                <w:rFonts w:ascii="Arial" w:eastAsiaTheme="minorEastAsia" w:hAnsi="Arial" w:cs="Arial"/>
                <w:lang w:val="sr-Cyrl-RS"/>
              </w:rPr>
              <w:t xml:space="preserve">у </w:t>
            </w:r>
            <w:proofErr w:type="spellStart"/>
            <w:r w:rsidRPr="003B19C1">
              <w:rPr>
                <w:rFonts w:ascii="Arial" w:eastAsiaTheme="minorEastAsia" w:hAnsi="Arial" w:cs="Arial"/>
              </w:rPr>
              <w:t>сениор</w:t>
            </w:r>
            <w:proofErr w:type="spellEnd"/>
            <w:r w:rsidRPr="003B19C1">
              <w:rPr>
                <w:rFonts w:ascii="Arial" w:eastAsiaTheme="minorEastAsia" w:hAnsi="Arial" w:cs="Arial"/>
                <w:lang w:val="sr-Cyrl-RS"/>
              </w:rPr>
              <w:t>ској</w:t>
            </w:r>
            <w:r w:rsidRPr="003B19C1">
              <w:rPr>
                <w:rFonts w:ascii="Arial" w:eastAsiaTheme="minorEastAsia" w:hAnsi="Arial" w:cs="Arial"/>
              </w:rPr>
              <w:t>/</w:t>
            </w:r>
            <w:proofErr w:type="spellStart"/>
            <w:r w:rsidRPr="003B19C1">
              <w:rPr>
                <w:rFonts w:ascii="Arial" w:eastAsiaTheme="minorEastAsia" w:hAnsi="Arial" w:cs="Arial"/>
              </w:rPr>
              <w:t>јуниор</w:t>
            </w:r>
            <w:proofErr w:type="spellEnd"/>
            <w:r w:rsidRPr="003B19C1">
              <w:rPr>
                <w:rFonts w:ascii="Arial" w:eastAsiaTheme="minorEastAsia" w:hAnsi="Arial" w:cs="Arial"/>
                <w:lang w:val="sr-Cyrl-RS"/>
              </w:rPr>
              <w:t>ској конкуренцији</w:t>
            </w:r>
            <w:r w:rsidRPr="003B19C1">
              <w:rPr>
                <w:rFonts w:ascii="Arial" w:eastAsiaTheme="minorEastAsia" w:hAnsi="Arial" w:cs="Arial"/>
              </w:rPr>
              <w:t xml:space="preserve"> у</w:t>
            </w:r>
            <w:r w:rsidRPr="003B19C1">
              <w:rPr>
                <w:rFonts w:ascii="Arial" w:eastAsiaTheme="minorEastAsia" w:hAnsi="Arial" w:cs="Arial"/>
                <w:lang w:val="sr-Cyrl-RS"/>
              </w:rPr>
              <w:t xml:space="preserve"> </w:t>
            </w:r>
            <w:proofErr w:type="spellStart"/>
            <w:r w:rsidRPr="003B19C1">
              <w:rPr>
                <w:rFonts w:ascii="Arial" w:eastAsiaTheme="minorEastAsia" w:hAnsi="Arial" w:cs="Arial"/>
              </w:rPr>
              <w:t>последњ</w:t>
            </w:r>
            <w:proofErr w:type="spellEnd"/>
            <w:r w:rsidRPr="003B19C1">
              <w:rPr>
                <w:rFonts w:ascii="Arial" w:eastAsiaTheme="minorEastAsia" w:hAnsi="Arial" w:cs="Arial"/>
                <w:lang w:val="sr-Cyrl-RS"/>
              </w:rPr>
              <w:t>е четири године</w:t>
            </w:r>
          </w:p>
        </w:tc>
        <w:tc>
          <w:tcPr>
            <w:tcW w:w="4678" w:type="dxa"/>
            <w:gridSpan w:val="3"/>
            <w:shd w:val="clear" w:color="auto" w:fill="auto"/>
          </w:tcPr>
          <w:p w:rsidR="003B19C1" w:rsidRPr="003B19C1" w:rsidRDefault="003B19C1" w:rsidP="003B19C1">
            <w:pPr>
              <w:tabs>
                <w:tab w:val="left" w:pos="3912"/>
                <w:tab w:val="left" w:pos="9639"/>
              </w:tabs>
              <w:ind w:right="284"/>
              <w:jc w:val="center"/>
              <w:rPr>
                <w:rFonts w:ascii="Arial" w:eastAsiaTheme="minorEastAsia" w:hAnsi="Arial" w:cs="Arial"/>
              </w:rPr>
            </w:pPr>
          </w:p>
        </w:tc>
        <w:tc>
          <w:tcPr>
            <w:tcW w:w="4252" w:type="dxa"/>
            <w:gridSpan w:val="3"/>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r>
    </w:tbl>
    <w:p w:rsidR="003B19C1" w:rsidRPr="003B19C1" w:rsidRDefault="003B19C1" w:rsidP="003B19C1">
      <w:pPr>
        <w:tabs>
          <w:tab w:val="left" w:pos="9639"/>
        </w:tabs>
        <w:ind w:right="284"/>
        <w:rPr>
          <w:rFonts w:ascii="Arial" w:eastAsiaTheme="minorEastAsia" w:hAnsi="Arial" w:cs="Arial"/>
          <w:lang w:val="sr-Cyrl-RS"/>
        </w:rPr>
      </w:pPr>
    </w:p>
    <w:p w:rsidR="003B19C1" w:rsidRPr="003B19C1" w:rsidRDefault="003B19C1" w:rsidP="003B19C1">
      <w:pPr>
        <w:tabs>
          <w:tab w:val="left" w:pos="9639"/>
        </w:tabs>
        <w:ind w:right="284"/>
        <w:rPr>
          <w:rFonts w:ascii="Arial" w:eastAsiaTheme="minorEastAsia" w:hAnsi="Arial" w:cs="Arial"/>
          <w:b/>
        </w:rPr>
      </w:pPr>
      <w:r w:rsidRPr="003B19C1">
        <w:rPr>
          <w:rFonts w:ascii="Arial" w:eastAsiaTheme="minorEastAsia" w:hAnsi="Arial" w:cs="Arial"/>
          <w:b/>
        </w:rPr>
        <w:t xml:space="preserve">5. </w:t>
      </w:r>
      <w:proofErr w:type="spellStart"/>
      <w:r w:rsidRPr="003B19C1">
        <w:rPr>
          <w:rFonts w:ascii="Arial" w:eastAsiaTheme="minorEastAsia" w:hAnsi="Arial" w:cs="Arial"/>
          <w:b/>
        </w:rPr>
        <w:t>Број</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такмичарских</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екипа</w:t>
      </w:r>
      <w:proofErr w:type="spellEnd"/>
      <w:r w:rsidRPr="003B19C1">
        <w:rPr>
          <w:rFonts w:ascii="Arial" w:eastAsiaTheme="minorEastAsia" w:hAnsi="Arial" w:cs="Arial"/>
          <w:b/>
        </w:rPr>
        <w:t xml:space="preserve"> у </w:t>
      </w:r>
      <w:proofErr w:type="spellStart"/>
      <w:r w:rsidRPr="003B19C1">
        <w:rPr>
          <w:rFonts w:ascii="Arial" w:eastAsiaTheme="minorEastAsia" w:hAnsi="Arial" w:cs="Arial"/>
          <w:b/>
        </w:rPr>
        <w:t>редовном</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систему</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такмичења</w:t>
      </w:r>
      <w:proofErr w:type="spellEnd"/>
      <w:r w:rsidRPr="003B19C1">
        <w:rPr>
          <w:rFonts w:ascii="Arial" w:eastAsiaTheme="minorEastAsia" w:hAnsi="Arial" w:cs="Arial"/>
          <w:b/>
        </w:rPr>
        <w:t>__________________________</w:t>
      </w:r>
    </w:p>
    <w:p w:rsidR="003B19C1" w:rsidRPr="003B19C1" w:rsidRDefault="003B19C1" w:rsidP="003B19C1">
      <w:pPr>
        <w:tabs>
          <w:tab w:val="left" w:pos="9639"/>
        </w:tabs>
        <w:ind w:right="284"/>
        <w:rPr>
          <w:rFonts w:ascii="Arial" w:eastAsiaTheme="minorEastAsia" w:hAnsi="Arial" w:cs="Arial"/>
        </w:rPr>
      </w:pPr>
      <w:r w:rsidRPr="003B19C1">
        <w:rPr>
          <w:rFonts w:ascii="Arial" w:eastAsiaTheme="minorEastAsia" w:hAnsi="Arial" w:cs="Arial"/>
          <w:b/>
        </w:rPr>
        <w:t xml:space="preserve">6. </w:t>
      </w:r>
      <w:proofErr w:type="spellStart"/>
      <w:r w:rsidRPr="003B19C1">
        <w:rPr>
          <w:rFonts w:ascii="Arial" w:eastAsiaTheme="minorEastAsia" w:hAnsi="Arial" w:cs="Arial"/>
          <w:b/>
        </w:rPr>
        <w:t>Број</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ангажованих</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спортских</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стручњака</w:t>
      </w:r>
      <w:proofErr w:type="spellEnd"/>
      <w:r w:rsidRPr="003B19C1">
        <w:rPr>
          <w:rFonts w:ascii="Arial" w:eastAsiaTheme="minorEastAsia" w:hAnsi="Arial" w:cs="Arial"/>
        </w:rPr>
        <w:t>__________________________________________</w:t>
      </w:r>
    </w:p>
    <w:p w:rsidR="003B19C1" w:rsidRPr="003B19C1" w:rsidRDefault="003B19C1" w:rsidP="003B19C1">
      <w:pPr>
        <w:tabs>
          <w:tab w:val="left" w:pos="9639"/>
        </w:tabs>
        <w:ind w:right="284"/>
        <w:rPr>
          <w:rFonts w:ascii="Arial" w:eastAsiaTheme="minorEastAsia" w:hAnsi="Arial" w:cs="Arial"/>
        </w:rPr>
      </w:pPr>
    </w:p>
    <w:p w:rsidR="003B19C1" w:rsidRPr="003B19C1" w:rsidRDefault="003B19C1" w:rsidP="003B19C1">
      <w:pPr>
        <w:tabs>
          <w:tab w:val="left" w:pos="9639"/>
        </w:tabs>
        <w:ind w:right="284"/>
        <w:rPr>
          <w:rFonts w:ascii="Arial" w:eastAsiaTheme="minorEastAsia" w:hAnsi="Arial" w:cs="Arial"/>
          <w:lang w:val="sr-Latn-RS"/>
        </w:rPr>
      </w:pPr>
      <w:r w:rsidRPr="003B19C1">
        <w:rPr>
          <w:rFonts w:ascii="Arial" w:eastAsiaTheme="minorEastAsia" w:hAnsi="Arial" w:cs="Arial"/>
          <w:b/>
          <w:lang w:val="sr-Cyrl-CS"/>
        </w:rPr>
        <w:t>ДЕО 2/1</w:t>
      </w:r>
    </w:p>
    <w:p w:rsidR="003B19C1" w:rsidRPr="003B19C1" w:rsidRDefault="003B19C1" w:rsidP="003B19C1">
      <w:pPr>
        <w:numPr>
          <w:ilvl w:val="0"/>
          <w:numId w:val="11"/>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b/>
          <w:lang w:val="sr-Cyrl-CS"/>
        </w:rPr>
        <w:t>Област задовољењ</w:t>
      </w:r>
      <w:r w:rsidRPr="003B19C1">
        <w:rPr>
          <w:rFonts w:ascii="Arial" w:eastAsia="Times New Roman" w:hAnsi="Arial" w:cs="Arial"/>
          <w:b/>
          <w:lang w:val="sr-Latn-RS"/>
        </w:rPr>
        <w:t>a</w:t>
      </w:r>
      <w:r w:rsidRPr="003B19C1">
        <w:rPr>
          <w:rFonts w:ascii="Arial" w:eastAsia="Times New Roman" w:hAnsi="Arial" w:cs="Arial"/>
          <w:b/>
          <w:lang w:val="sr-Cyrl-CS"/>
        </w:rPr>
        <w:t xml:space="preserve"> потреба и интереса грађана на коју се програм односи </w:t>
      </w:r>
      <w:r w:rsidRPr="003B19C1">
        <w:rPr>
          <w:rFonts w:ascii="Arial" w:eastAsia="Times New Roman" w:hAnsi="Arial" w:cs="Arial"/>
          <w:lang w:val="sr-Cyrl-CS"/>
        </w:rPr>
        <w:t>(заокружити област која је предлогом програма обухваћена):</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p>
    <w:p w:rsidR="003B19C1" w:rsidRPr="003B19C1" w:rsidRDefault="003B19C1" w:rsidP="003B19C1">
      <w:pPr>
        <w:numPr>
          <w:ilvl w:val="0"/>
          <w:numId w:val="13"/>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1) Одлуке -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Latn-RS"/>
        </w:rPr>
      </w:pPr>
    </w:p>
    <w:p w:rsidR="003B19C1" w:rsidRPr="003B19C1" w:rsidRDefault="003B19C1" w:rsidP="003B19C1">
      <w:pPr>
        <w:numPr>
          <w:ilvl w:val="0"/>
          <w:numId w:val="13"/>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5) Одлуке - учешће спортских организација са територије Града у домаћим клупским такмичењима;</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p>
    <w:p w:rsidR="003B19C1" w:rsidRPr="003B19C1" w:rsidRDefault="003B19C1" w:rsidP="003B19C1">
      <w:pPr>
        <w:tabs>
          <w:tab w:val="left" w:pos="360"/>
          <w:tab w:val="left" w:pos="9639"/>
        </w:tabs>
        <w:spacing w:after="0" w:line="240" w:lineRule="auto"/>
        <w:ind w:left="1134" w:right="284" w:hanging="414"/>
        <w:jc w:val="both"/>
        <w:rPr>
          <w:rFonts w:ascii="Arial" w:eastAsia="Times New Roman" w:hAnsi="Arial" w:cs="Arial"/>
          <w:lang w:val="sr-Cyrl-CS"/>
        </w:rPr>
      </w:pPr>
      <w:r w:rsidRPr="003B19C1">
        <w:rPr>
          <w:rFonts w:ascii="Arial" w:eastAsia="Times New Roman" w:hAnsi="Arial" w:cs="Arial"/>
          <w:lang w:val="sr-Latn-RS"/>
        </w:rPr>
        <w:t>3</w:t>
      </w:r>
      <w:r w:rsidRPr="003B19C1">
        <w:rPr>
          <w:rFonts w:ascii="Arial" w:eastAsia="Times New Roman" w:hAnsi="Arial" w:cs="Arial"/>
          <w:lang w:val="sr-Cyrl-CS"/>
        </w:rPr>
        <w:t>) - члан 2. тачка 6) Одлуке -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p>
    <w:p w:rsidR="003B19C1" w:rsidRPr="003B19C1" w:rsidRDefault="003B19C1" w:rsidP="003B19C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8) Одлуке -делатност организација у области спорта са седиштем на територији Града које су од посебног значаја за Град;</w:t>
      </w:r>
    </w:p>
    <w:p w:rsidR="003B19C1" w:rsidRPr="003B19C1" w:rsidRDefault="003B19C1" w:rsidP="003B19C1">
      <w:pPr>
        <w:tabs>
          <w:tab w:val="left" w:pos="360"/>
          <w:tab w:val="left" w:pos="9639"/>
        </w:tabs>
        <w:spacing w:after="0" w:line="240" w:lineRule="auto"/>
        <w:ind w:left="1080" w:right="284"/>
        <w:jc w:val="both"/>
        <w:rPr>
          <w:rFonts w:ascii="Arial" w:eastAsia="Times New Roman" w:hAnsi="Arial" w:cs="Arial"/>
          <w:lang w:val="sr-Cyrl-CS"/>
        </w:rPr>
      </w:pPr>
    </w:p>
    <w:p w:rsidR="003B19C1" w:rsidRPr="003B19C1" w:rsidRDefault="003B19C1" w:rsidP="003B19C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12) Одлуке -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p>
    <w:p w:rsidR="003B19C1" w:rsidRPr="003B19C1" w:rsidRDefault="003B19C1" w:rsidP="003B19C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13) Одлуке -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p w:rsidR="003B19C1" w:rsidRPr="003B19C1" w:rsidRDefault="003B19C1" w:rsidP="003B19C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14) Одлуке - унапређивање стручног рада учесника у систему спорта са територије Града и подстицање запошљавања висококвалификованих спортских стручњака и врхунских спортиста.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Latn-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ab/>
        <w:t>ДЕО 2/2</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r w:rsidRPr="003B19C1">
        <w:rPr>
          <w:rFonts w:ascii="Arial" w:eastAsia="Times New Roman" w:hAnsi="Arial" w:cs="Arial"/>
          <w:lang w:val="sr-Cyrl-CS"/>
        </w:rPr>
        <w:t xml:space="preserve">   </w:t>
      </w:r>
    </w:p>
    <w:p w:rsidR="003B19C1" w:rsidRPr="003B19C1" w:rsidRDefault="003B19C1" w:rsidP="003B19C1">
      <w:pPr>
        <w:tabs>
          <w:tab w:val="left" w:pos="360"/>
          <w:tab w:val="left" w:pos="9639"/>
        </w:tabs>
        <w:spacing w:after="0"/>
        <w:ind w:right="284"/>
        <w:jc w:val="both"/>
        <w:rPr>
          <w:rFonts w:ascii="Arial" w:eastAsia="Times New Roman" w:hAnsi="Arial" w:cs="Arial"/>
          <w:b/>
          <w:lang w:val="sr-Cyrl-CS"/>
        </w:rPr>
      </w:pPr>
      <w:r w:rsidRPr="003B19C1">
        <w:rPr>
          <w:rFonts w:ascii="Arial" w:eastAsia="Times New Roman" w:hAnsi="Arial" w:cs="Arial"/>
          <w:b/>
          <w:lang w:val="sr-Cyrl-CS"/>
        </w:rPr>
        <w:t>ГОДИШЊИ ПРОГРАМ</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Назив програма (од 5 до 10 речи)</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Локација(е) (навести све локације на којима се програм реализује)</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 xml:space="preserve">Износ који се потражује од Града </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3B19C1" w:rsidRPr="003B19C1" w:rsidTr="00F33E9E">
        <w:tc>
          <w:tcPr>
            <w:tcW w:w="290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i/>
                <w:szCs w:val="24"/>
                <w:lang w:val="sr-Cyrl-CS"/>
              </w:rPr>
            </w:pPr>
            <w:r w:rsidRPr="003B19C1">
              <w:rPr>
                <w:rFonts w:ascii="Arial" w:eastAsia="Times New Roman" w:hAnsi="Arial" w:cs="Arial"/>
                <w:i/>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i/>
                <w:szCs w:val="24"/>
                <w:lang w:val="sr-Cyrl-CS"/>
              </w:rPr>
            </w:pPr>
            <w:r w:rsidRPr="003B19C1">
              <w:rPr>
                <w:rFonts w:ascii="Arial" w:eastAsia="Times New Roman" w:hAnsi="Arial" w:cs="Arial"/>
                <w:i/>
                <w:lang w:val="sr-Cyrl-CS"/>
              </w:rPr>
              <w:t>Износ који се потражује од Града</w:t>
            </w:r>
          </w:p>
        </w:tc>
        <w:tc>
          <w:tcPr>
            <w:tcW w:w="290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i/>
                <w:szCs w:val="24"/>
                <w:lang w:val="sr-Cyrl-CS"/>
              </w:rPr>
            </w:pPr>
            <w:r w:rsidRPr="003B19C1">
              <w:rPr>
                <w:rFonts w:ascii="Arial" w:eastAsia="Times New Roman" w:hAnsi="Arial" w:cs="Arial"/>
                <w:i/>
                <w:lang w:val="sr-Cyrl-CS"/>
              </w:rPr>
              <w:t>% укупних трошкова програма који се тражи од Града</w:t>
            </w:r>
          </w:p>
        </w:tc>
      </w:tr>
      <w:tr w:rsidR="003B19C1" w:rsidRPr="003B19C1" w:rsidTr="00F33E9E">
        <w:tc>
          <w:tcPr>
            <w:tcW w:w="290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b/>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b/>
                <w:szCs w:val="24"/>
                <w:lang w:val="sr-Cyrl-CS"/>
              </w:rPr>
            </w:pPr>
          </w:p>
        </w:tc>
      </w:tr>
    </w:tbl>
    <w:p w:rsidR="003B19C1" w:rsidRPr="003B19C1" w:rsidRDefault="003B19C1" w:rsidP="003B19C1">
      <w:pPr>
        <w:tabs>
          <w:tab w:val="left" w:pos="360"/>
          <w:tab w:val="left" w:pos="9639"/>
        </w:tabs>
        <w:spacing w:after="0" w:line="240" w:lineRule="auto"/>
        <w:ind w:left="360"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Кратак садржај (опис) програма (највише једна страна) – укратко представити:</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 xml:space="preserve">Детаљан опис активности  којима ће се програм реализовати (максимално 14 страна) - </w:t>
      </w:r>
      <w:r w:rsidRPr="003B19C1">
        <w:rPr>
          <w:rFonts w:ascii="Arial" w:eastAsia="Times New Roman" w:hAnsi="Arial" w:cs="Arial"/>
          <w:b/>
          <w:i/>
          <w:lang w:val="sr-Cyrl-CS"/>
        </w:rPr>
        <w:t>Опис активности (максимум 9 страна)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3B19C1">
        <w:rPr>
          <w:rFonts w:ascii="Arial" w:eastAsia="Times New Roman" w:hAnsi="Arial" w:cs="Arial"/>
          <w:b/>
          <w:i/>
        </w:rPr>
        <w:t>е</w:t>
      </w:r>
      <w:r w:rsidRPr="003B19C1">
        <w:rPr>
          <w:rFonts w:ascii="Arial" w:eastAsia="Times New Roman" w:hAnsi="Arial" w:cs="Arial"/>
          <w:b/>
          <w:i/>
          <w:lang w:val="sr-Cyrl-CS"/>
        </w:rPr>
        <w:t>ализовати, шта ће бити улога сваког од партнера.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Време реализације програма и динамика реализације (трајање и план активности):</w:t>
      </w:r>
    </w:p>
    <w:p w:rsidR="003B19C1" w:rsidRPr="003B19C1" w:rsidRDefault="003B19C1" w:rsidP="003B19C1">
      <w:pPr>
        <w:tabs>
          <w:tab w:val="left" w:pos="360"/>
          <w:tab w:val="left" w:pos="9639"/>
        </w:tabs>
        <w:ind w:right="284"/>
        <w:rPr>
          <w:rFonts w:ascii="Arial" w:eastAsiaTheme="minorEastAsia" w:hAnsi="Arial" w:cs="Arial"/>
          <w:b/>
          <w:i/>
          <w:lang w:val="sr-Latn-RS"/>
        </w:rPr>
      </w:pPr>
    </w:p>
    <w:p w:rsidR="003B19C1" w:rsidRPr="003B19C1" w:rsidRDefault="003B19C1" w:rsidP="003B19C1">
      <w:pPr>
        <w:tabs>
          <w:tab w:val="left" w:pos="360"/>
          <w:tab w:val="left" w:pos="9639"/>
        </w:tabs>
        <w:ind w:right="284"/>
        <w:rPr>
          <w:rFonts w:ascii="Arial" w:eastAsiaTheme="minorEastAsia" w:hAnsi="Arial" w:cs="Arial"/>
          <w:b/>
          <w:i/>
          <w:lang w:val="sr-Cyrl-CS"/>
        </w:rPr>
      </w:pPr>
      <w:r w:rsidRPr="003B19C1">
        <w:rPr>
          <w:rFonts w:ascii="Arial" w:eastAsiaTheme="minorEastAsia" w:hAnsi="Arial" w:cs="Arial"/>
          <w:b/>
          <w:i/>
          <w:lang w:val="sr-Cyrl-CS"/>
        </w:rPr>
        <w:lastRenderedPageBreak/>
        <w:t>6.</w:t>
      </w:r>
      <w:r w:rsidRPr="003B19C1">
        <w:rPr>
          <w:rFonts w:ascii="Arial" w:eastAsiaTheme="minorEastAsia" w:hAnsi="Arial" w:cs="Arial"/>
          <w:b/>
          <w:i/>
          <w:lang w:val="sr-Latn-RS"/>
        </w:rPr>
        <w:t>1</w:t>
      </w:r>
      <w:r w:rsidRPr="003B19C1">
        <w:rPr>
          <w:rFonts w:ascii="Arial" w:eastAsiaTheme="minorEastAsia" w:hAnsi="Arial" w:cs="Arial"/>
          <w:b/>
          <w:i/>
          <w:lang w:val="sr-Cyrl-CS"/>
        </w:rPr>
        <w:t>. Време почетка реализације</w:t>
      </w:r>
      <w:r w:rsidRPr="003B19C1">
        <w:rPr>
          <w:rFonts w:ascii="Arial" w:eastAsiaTheme="minorEastAsia" w:hAnsi="Arial" w:cs="Arial"/>
          <w:lang w:val="sr-Cyrl-CS"/>
        </w:rPr>
        <w:t xml:space="preserve"> </w:t>
      </w:r>
    </w:p>
    <w:p w:rsidR="003B19C1" w:rsidRPr="003B19C1" w:rsidRDefault="003B19C1" w:rsidP="003B19C1">
      <w:pPr>
        <w:tabs>
          <w:tab w:val="left" w:pos="360"/>
          <w:tab w:val="left" w:pos="9639"/>
        </w:tabs>
        <w:ind w:right="284"/>
        <w:rPr>
          <w:rFonts w:ascii="Arial" w:eastAsiaTheme="minorEastAsia" w:hAnsi="Arial" w:cs="Arial"/>
          <w:lang w:val="sr-Cyrl-CS"/>
        </w:rPr>
      </w:pPr>
      <w:r w:rsidRPr="003B19C1">
        <w:rPr>
          <w:rFonts w:ascii="Arial" w:eastAsiaTheme="minorEastAsia" w:hAnsi="Arial" w:cs="Arial"/>
          <w:b/>
          <w:i/>
          <w:lang w:val="sr-Cyrl-CS"/>
        </w:rPr>
        <w:t>6.</w:t>
      </w:r>
      <w:r w:rsidRPr="003B19C1">
        <w:rPr>
          <w:rFonts w:ascii="Arial" w:eastAsiaTheme="minorEastAsia" w:hAnsi="Arial" w:cs="Arial"/>
          <w:b/>
          <w:i/>
          <w:lang w:val="sr-Latn-RS"/>
        </w:rPr>
        <w:t>2</w:t>
      </w:r>
      <w:r w:rsidRPr="003B19C1">
        <w:rPr>
          <w:rFonts w:ascii="Arial" w:eastAsiaTheme="minorEastAsia" w:hAnsi="Arial" w:cs="Arial"/>
          <w:b/>
          <w:i/>
          <w:lang w:val="sr-Cyrl-CS"/>
        </w:rPr>
        <w:t>. Време завршетка реализације</w:t>
      </w:r>
      <w:r w:rsidRPr="003B19C1">
        <w:rPr>
          <w:rFonts w:ascii="Arial" w:eastAsiaTheme="minorEastAsia" w:hAnsi="Arial" w:cs="Arial"/>
          <w:lang w:val="sr-Cyrl-CS"/>
        </w:rPr>
        <w:t xml:space="preserve"> </w:t>
      </w:r>
    </w:p>
    <w:p w:rsidR="003B19C1" w:rsidRPr="003B19C1" w:rsidRDefault="003B19C1" w:rsidP="003B19C1">
      <w:pPr>
        <w:tabs>
          <w:tab w:val="left" w:pos="360"/>
          <w:tab w:val="left" w:pos="9639"/>
        </w:tabs>
        <w:ind w:right="284"/>
        <w:rPr>
          <w:rFonts w:ascii="Arial" w:eastAsiaTheme="minorEastAsia" w:hAnsi="Arial" w:cs="Arial"/>
          <w:b/>
          <w:i/>
          <w:lang w:val="sr-Latn-RS"/>
        </w:rPr>
      </w:pPr>
      <w:r w:rsidRPr="003B19C1">
        <w:rPr>
          <w:rFonts w:ascii="Arial" w:eastAsiaTheme="minorEastAsia" w:hAnsi="Arial" w:cs="Arial"/>
          <w:b/>
          <w:i/>
          <w:lang w:val="sr-Cyrl-CS"/>
        </w:rPr>
        <w:t>6.</w:t>
      </w:r>
      <w:r w:rsidRPr="003B19C1">
        <w:rPr>
          <w:rFonts w:ascii="Arial" w:eastAsiaTheme="minorEastAsia" w:hAnsi="Arial" w:cs="Arial"/>
          <w:b/>
          <w:i/>
          <w:lang w:val="sr-Latn-RS"/>
        </w:rPr>
        <w:t>3</w:t>
      </w:r>
      <w:r w:rsidRPr="003B19C1">
        <w:rPr>
          <w:rFonts w:ascii="Arial" w:eastAsiaTheme="minorEastAsia" w:hAnsi="Arial" w:cs="Arial"/>
          <w:b/>
          <w:i/>
          <w:lang w:val="sr-Cyrl-CS"/>
        </w:rPr>
        <w:t>. Активности по месецима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567"/>
        <w:gridCol w:w="567"/>
        <w:gridCol w:w="567"/>
        <w:gridCol w:w="567"/>
        <w:gridCol w:w="567"/>
        <w:gridCol w:w="567"/>
        <w:gridCol w:w="692"/>
        <w:gridCol w:w="867"/>
        <w:gridCol w:w="851"/>
        <w:gridCol w:w="850"/>
        <w:gridCol w:w="1418"/>
      </w:tblGrid>
      <w:tr w:rsidR="003B19C1" w:rsidRPr="003B19C1" w:rsidTr="00F33E9E">
        <w:tc>
          <w:tcPr>
            <w:tcW w:w="993"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108"/>
              <w:rPr>
                <w:rFonts w:ascii="Arial" w:eastAsia="SimSun" w:hAnsi="Arial" w:cs="Arial"/>
                <w:b/>
                <w:lang w:val="sr-Cyrl-CS"/>
              </w:rPr>
            </w:pPr>
            <w:r w:rsidRPr="003B19C1">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1</w:t>
            </w:r>
          </w:p>
        </w:tc>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8</w:t>
            </w:r>
          </w:p>
        </w:tc>
        <w:tc>
          <w:tcPr>
            <w:tcW w:w="69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9</w:t>
            </w:r>
          </w:p>
        </w:tc>
        <w:tc>
          <w:tcPr>
            <w:tcW w:w="8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10</w:t>
            </w:r>
          </w:p>
        </w:tc>
        <w:tc>
          <w:tcPr>
            <w:tcW w:w="851"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11</w:t>
            </w:r>
          </w:p>
        </w:tc>
        <w:tc>
          <w:tcPr>
            <w:tcW w:w="85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12</w:t>
            </w:r>
          </w:p>
        </w:tc>
        <w:tc>
          <w:tcPr>
            <w:tcW w:w="141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111"/>
              <w:jc w:val="center"/>
              <w:rPr>
                <w:rFonts w:ascii="Arial" w:eastAsia="SimSun" w:hAnsi="Arial" w:cs="Arial"/>
                <w:b/>
                <w:lang w:val="sr-Cyrl-CS"/>
              </w:rPr>
            </w:pPr>
            <w:r w:rsidRPr="003B19C1">
              <w:rPr>
                <w:rFonts w:ascii="Arial" w:eastAsia="SimSun" w:hAnsi="Arial" w:cs="Arial"/>
                <w:b/>
                <w:lang w:val="sr-Cyrl-CS"/>
              </w:rPr>
              <w:t>Реализатор</w:t>
            </w:r>
          </w:p>
        </w:tc>
      </w:tr>
      <w:tr w:rsidR="003B19C1" w:rsidRPr="003B19C1" w:rsidTr="00F33E9E">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33E9E">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33E9E">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33E9E">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33E9E">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33E9E">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33E9E">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bl>
    <w:p w:rsidR="003B19C1" w:rsidRPr="003B19C1" w:rsidRDefault="003B19C1" w:rsidP="003B19C1">
      <w:pPr>
        <w:tabs>
          <w:tab w:val="left" w:pos="360"/>
          <w:tab w:val="left" w:pos="9639"/>
        </w:tabs>
        <w:ind w:right="284"/>
        <w:rPr>
          <w:rFonts w:ascii="Arial" w:eastAsiaTheme="minorEastAsia" w:hAnsi="Arial" w:cs="Arial"/>
          <w:i/>
          <w:lang w:val="sr-Cyrl-CS"/>
        </w:rPr>
      </w:pPr>
      <w:r w:rsidRPr="003B19C1">
        <w:rPr>
          <w:rFonts w:ascii="Arial" w:eastAsiaTheme="minorEastAsia" w:hAnsi="Arial" w:cs="Arial"/>
          <w:i/>
          <w:lang w:val="sr-Cyrl-CS"/>
        </w:rPr>
        <w:t>(означавање се врши са X)</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Latn-R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Учесници у реализацији програма:</w:t>
      </w:r>
    </w:p>
    <w:p w:rsidR="003B19C1" w:rsidRPr="003B19C1" w:rsidRDefault="003B19C1" w:rsidP="003B19C1">
      <w:pPr>
        <w:tabs>
          <w:tab w:val="left" w:pos="360"/>
          <w:tab w:val="left" w:pos="9639"/>
        </w:tabs>
        <w:ind w:right="284"/>
        <w:rPr>
          <w:rFonts w:ascii="Arial" w:eastAsiaTheme="minorEastAsia" w:hAnsi="Arial" w:cs="Arial"/>
          <w:b/>
          <w:lang w:val="sr-Cyrl-CS"/>
        </w:rPr>
      </w:pPr>
    </w:p>
    <w:p w:rsidR="003B19C1" w:rsidRPr="003B19C1" w:rsidRDefault="003B19C1" w:rsidP="003B19C1">
      <w:pPr>
        <w:numPr>
          <w:ilvl w:val="1"/>
          <w:numId w:val="1"/>
        </w:numPr>
        <w:tabs>
          <w:tab w:val="left" w:pos="360"/>
          <w:tab w:val="left" w:pos="9639"/>
        </w:tabs>
        <w:ind w:right="284"/>
        <w:contextualSpacing/>
        <w:rPr>
          <w:rFonts w:ascii="Arial" w:eastAsiaTheme="minorEastAsia" w:hAnsi="Arial" w:cs="Arial"/>
          <w:b/>
          <w:i/>
          <w:lang w:val="sr-Cyrl-CS"/>
        </w:rPr>
      </w:pPr>
      <w:r w:rsidRPr="003B19C1">
        <w:rPr>
          <w:rFonts w:ascii="Arial" w:eastAsiaTheme="minorEastAsia" w:hAnsi="Arial" w:cs="Arial"/>
          <w:b/>
          <w:i/>
          <w:lang w:val="sr-Cyrl-CS"/>
        </w:rPr>
        <w:t>Руководилац програма (име, презиме, звање, функција, досадашње искуство)</w:t>
      </w:r>
    </w:p>
    <w:p w:rsidR="003B19C1" w:rsidRPr="003B19C1" w:rsidRDefault="003B19C1" w:rsidP="003B19C1">
      <w:pPr>
        <w:tabs>
          <w:tab w:val="left" w:pos="360"/>
          <w:tab w:val="left" w:pos="9639"/>
        </w:tabs>
        <w:ind w:left="495" w:right="284"/>
        <w:contextualSpacing/>
        <w:rPr>
          <w:rFonts w:ascii="Arial" w:eastAsiaTheme="minorEastAsia" w:hAnsi="Arial" w:cs="Arial"/>
          <w:b/>
          <w:i/>
          <w:lang w:val="sr-Cyrl-CS"/>
        </w:rPr>
      </w:pPr>
    </w:p>
    <w:p w:rsidR="003B19C1" w:rsidRPr="003B19C1" w:rsidRDefault="003B19C1" w:rsidP="003B19C1">
      <w:pPr>
        <w:numPr>
          <w:ilvl w:val="1"/>
          <w:numId w:val="1"/>
        </w:numPr>
        <w:tabs>
          <w:tab w:val="left" w:pos="360"/>
          <w:tab w:val="left" w:pos="9639"/>
        </w:tabs>
        <w:ind w:right="284"/>
        <w:contextualSpacing/>
        <w:rPr>
          <w:rFonts w:ascii="Arial" w:eastAsiaTheme="minorEastAsia" w:hAnsi="Arial" w:cs="Arial"/>
          <w:b/>
          <w:i/>
          <w:lang w:val="sr-Cyrl-CS"/>
        </w:rPr>
      </w:pPr>
      <w:r w:rsidRPr="003B19C1">
        <w:rPr>
          <w:rFonts w:ascii="Arial" w:eastAsiaTheme="minorEastAsia" w:hAnsi="Arial" w:cs="Arial"/>
          <w:b/>
          <w:i/>
          <w:lang w:val="sr-Cyrl-CS"/>
        </w:rPr>
        <w:t>Број учесника (укупан број и број по категоријама-улогама у програму)</w:t>
      </w:r>
    </w:p>
    <w:p w:rsidR="003B19C1" w:rsidRPr="003B19C1" w:rsidRDefault="003B19C1" w:rsidP="003B19C1">
      <w:pPr>
        <w:ind w:left="720"/>
        <w:contextualSpacing/>
        <w:rPr>
          <w:rFonts w:ascii="Arial" w:eastAsiaTheme="minorEastAsia" w:hAnsi="Arial" w:cs="Arial"/>
          <w:b/>
          <w:i/>
          <w:lang w:val="sr-Cyrl-CS"/>
        </w:rPr>
      </w:pPr>
    </w:p>
    <w:p w:rsidR="003B19C1" w:rsidRPr="003B19C1" w:rsidRDefault="003B19C1" w:rsidP="003B19C1">
      <w:pPr>
        <w:tabs>
          <w:tab w:val="left" w:pos="360"/>
          <w:tab w:val="left" w:pos="9639"/>
        </w:tabs>
        <w:ind w:left="495" w:right="284"/>
        <w:contextualSpacing/>
        <w:rPr>
          <w:rFonts w:ascii="Arial" w:eastAsiaTheme="minorEastAsia" w:hAnsi="Arial" w:cs="Arial"/>
          <w:b/>
          <w:i/>
          <w:lang w:val="sr-Cyrl-CS"/>
        </w:rPr>
      </w:pPr>
    </w:p>
    <w:p w:rsidR="003B19C1" w:rsidRPr="003B19C1" w:rsidRDefault="003B19C1" w:rsidP="003B19C1">
      <w:pPr>
        <w:numPr>
          <w:ilvl w:val="1"/>
          <w:numId w:val="1"/>
        </w:numPr>
        <w:tabs>
          <w:tab w:val="left" w:pos="360"/>
          <w:tab w:val="left" w:pos="9639"/>
        </w:tabs>
        <w:ind w:right="284"/>
        <w:contextualSpacing/>
        <w:rPr>
          <w:rFonts w:ascii="Arial" w:eastAsiaTheme="minorEastAsia" w:hAnsi="Arial" w:cs="Arial"/>
          <w:b/>
          <w:i/>
          <w:lang w:val="sr-Cyrl-CS"/>
        </w:rPr>
      </w:pPr>
      <w:r w:rsidRPr="003B19C1">
        <w:rPr>
          <w:rFonts w:ascii="Arial" w:eastAsiaTheme="minorEastAsia" w:hAnsi="Arial" w:cs="Arial"/>
          <w:b/>
          <w:i/>
          <w:lang w:val="sr-Cyrl-CS"/>
        </w:rPr>
        <w:t xml:space="preserve">Тим који се предлаже за реализацију програма (по фунцијама) </w:t>
      </w:r>
    </w:p>
    <w:p w:rsidR="003B19C1" w:rsidRPr="003B19C1" w:rsidRDefault="003B19C1" w:rsidP="003B19C1">
      <w:pPr>
        <w:tabs>
          <w:tab w:val="left" w:pos="360"/>
          <w:tab w:val="left" w:pos="9639"/>
        </w:tabs>
        <w:ind w:left="495" w:right="284"/>
        <w:contextualSpacing/>
        <w:rPr>
          <w:rFonts w:ascii="Arial" w:eastAsiaTheme="minorEastAsia" w:hAnsi="Arial" w:cs="Arial"/>
          <w:b/>
          <w:i/>
          <w:lang w:val="sr-Cyrl-CS"/>
        </w:rPr>
      </w:pPr>
    </w:p>
    <w:p w:rsidR="003B19C1" w:rsidRPr="003B19C1" w:rsidRDefault="003B19C1" w:rsidP="003B19C1">
      <w:pPr>
        <w:numPr>
          <w:ilvl w:val="1"/>
          <w:numId w:val="1"/>
        </w:numPr>
        <w:tabs>
          <w:tab w:val="left" w:pos="360"/>
          <w:tab w:val="left" w:pos="9639"/>
        </w:tabs>
        <w:ind w:right="284"/>
        <w:contextualSpacing/>
        <w:rPr>
          <w:rFonts w:ascii="Arial" w:eastAsiaTheme="minorEastAsia" w:hAnsi="Arial" w:cs="Arial"/>
          <w:b/>
          <w:i/>
          <w:lang w:val="sr-Cyrl-CS"/>
        </w:rPr>
      </w:pPr>
      <w:r w:rsidRPr="003B19C1">
        <w:rPr>
          <w:rFonts w:ascii="Arial" w:eastAsiaTheme="minorEastAsia" w:hAnsi="Arial" w:cs="Arial"/>
          <w:b/>
          <w:i/>
          <w:lang w:val="sr-Cyrl-CS"/>
        </w:rPr>
        <w:t>Организације партнери (опис партнера)и разлози за предложену улогу сваког партнера</w:t>
      </w: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Очекивани резултати програма:</w:t>
      </w:r>
    </w:p>
    <w:p w:rsidR="003B19C1" w:rsidRPr="003B19C1" w:rsidRDefault="003B19C1" w:rsidP="003B19C1">
      <w:pPr>
        <w:tabs>
          <w:tab w:val="left" w:pos="360"/>
          <w:tab w:val="left" w:pos="9639"/>
        </w:tabs>
        <w:spacing w:after="0" w:line="240" w:lineRule="auto"/>
        <w:ind w:left="360" w:right="284"/>
        <w:jc w:val="both"/>
        <w:rPr>
          <w:rFonts w:ascii="Arial" w:eastAsia="Times New Roman" w:hAnsi="Arial" w:cs="Arial"/>
          <w:b/>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Опис опште сврхе која се жели постићи р</w:t>
      </w:r>
      <w:r w:rsidRPr="003B19C1">
        <w:rPr>
          <w:rFonts w:ascii="Arial" w:eastAsia="Times New Roman" w:hAnsi="Arial" w:cs="Arial"/>
          <w:b/>
          <w:i/>
        </w:rPr>
        <w:t>е</w:t>
      </w:r>
      <w:r w:rsidRPr="003B19C1">
        <w:rPr>
          <w:rFonts w:ascii="Arial" w:eastAsia="Times New Roman" w:hAnsi="Arial" w:cs="Arial"/>
          <w:b/>
          <w:i/>
          <w:lang w:val="sr-Cyrl-CS"/>
        </w:rPr>
        <w:t>ализацијом програма (максимално 1 страна)</w:t>
      </w:r>
    </w:p>
    <w:p w:rsidR="003B19C1" w:rsidRPr="003B19C1" w:rsidRDefault="003B19C1" w:rsidP="003B19C1">
      <w:pPr>
        <w:tabs>
          <w:tab w:val="left" w:pos="9639"/>
        </w:tabs>
        <w:spacing w:after="0" w:line="240" w:lineRule="auto"/>
        <w:ind w:left="495" w:right="284"/>
        <w:jc w:val="both"/>
        <w:rPr>
          <w:rFonts w:ascii="Arial" w:eastAsia="Times New Roman" w:hAnsi="Arial" w:cs="Arial"/>
          <w:b/>
          <w:i/>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Како ће се пратити реализација програма?</w:t>
      </w:r>
    </w:p>
    <w:p w:rsidR="003B19C1" w:rsidRPr="003B19C1" w:rsidRDefault="003B19C1" w:rsidP="003B19C1">
      <w:pPr>
        <w:tabs>
          <w:tab w:val="left" w:pos="9639"/>
        </w:tabs>
        <w:spacing w:after="0" w:line="240" w:lineRule="auto"/>
        <w:ind w:left="495" w:right="284"/>
        <w:jc w:val="both"/>
        <w:rPr>
          <w:rFonts w:ascii="Arial" w:eastAsia="Times New Roman" w:hAnsi="Arial" w:cs="Arial"/>
          <w:b/>
          <w:i/>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Како ће се пратити наменско коришћење средстава?</w:t>
      </w:r>
    </w:p>
    <w:p w:rsidR="003B19C1" w:rsidRPr="003B19C1" w:rsidRDefault="003B19C1" w:rsidP="003B19C1">
      <w:pPr>
        <w:tabs>
          <w:tab w:val="left" w:pos="9639"/>
        </w:tabs>
        <w:spacing w:after="0" w:line="240" w:lineRule="auto"/>
        <w:ind w:left="495" w:right="284"/>
        <w:jc w:val="both"/>
        <w:rPr>
          <w:rFonts w:ascii="Arial" w:eastAsia="Times New Roman" w:hAnsi="Arial" w:cs="Arial"/>
          <w:b/>
          <w:i/>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План евал</w:t>
      </w:r>
      <w:r w:rsidRPr="003B19C1">
        <w:rPr>
          <w:rFonts w:ascii="Arial" w:eastAsia="Times New Roman" w:hAnsi="Arial" w:cs="Arial"/>
          <w:b/>
          <w:i/>
        </w:rPr>
        <w:t>у</w:t>
      </w:r>
      <w:r w:rsidRPr="003B19C1">
        <w:rPr>
          <w:rFonts w:ascii="Arial" w:eastAsia="Times New Roman" w:hAnsi="Arial" w:cs="Arial"/>
          <w:b/>
          <w:i/>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Финансијски план програма , по изворима прихода и врстама трошкова</w:t>
      </w:r>
    </w:p>
    <w:p w:rsidR="003B19C1" w:rsidRPr="003B19C1" w:rsidRDefault="003B19C1" w:rsidP="003B19C1">
      <w:pPr>
        <w:tabs>
          <w:tab w:val="left" w:pos="360"/>
          <w:tab w:val="left" w:pos="9639"/>
        </w:tabs>
        <w:spacing w:after="0" w:line="240" w:lineRule="auto"/>
        <w:ind w:left="360" w:right="284"/>
        <w:jc w:val="both"/>
        <w:rPr>
          <w:rFonts w:ascii="Arial" w:eastAsia="Times New Roman" w:hAnsi="Arial" w:cs="Arial"/>
          <w:b/>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Укупна вредно</w:t>
      </w:r>
      <w:r w:rsidRPr="003B19C1">
        <w:rPr>
          <w:rFonts w:ascii="Arial" w:eastAsia="Times New Roman" w:hAnsi="Arial" w:cs="Arial"/>
          <w:b/>
          <w:i/>
          <w:lang w:val="sr-Cyrl-RS"/>
        </w:rPr>
        <w:t>ст</w:t>
      </w:r>
      <w:r w:rsidRPr="003B19C1">
        <w:rPr>
          <w:rFonts w:ascii="Arial" w:eastAsia="Times New Roman" w:hAnsi="Arial" w:cs="Arial"/>
          <w:b/>
          <w:i/>
          <w:lang w:val="sr-Cyrl-CS"/>
        </w:rPr>
        <w:t xml:space="preserve"> програма: _</w:t>
      </w:r>
    </w:p>
    <w:p w:rsidR="003B19C1" w:rsidRPr="003B19C1" w:rsidRDefault="003B19C1" w:rsidP="003B19C1">
      <w:pPr>
        <w:tabs>
          <w:tab w:val="left" w:pos="360"/>
          <w:tab w:val="left" w:pos="9639"/>
        </w:tabs>
        <w:spacing w:after="0" w:line="240" w:lineRule="auto"/>
        <w:ind w:left="495" w:right="284"/>
        <w:jc w:val="both"/>
        <w:rPr>
          <w:rFonts w:ascii="Arial" w:eastAsia="Times New Roman" w:hAnsi="Arial" w:cs="Arial"/>
          <w:b/>
          <w:i/>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 xml:space="preserve">10.2.  Нефинансијско учешће: </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10.3. финансијски план програма</w:t>
      </w:r>
    </w:p>
    <w:p w:rsidR="003B19C1" w:rsidRPr="003B19C1" w:rsidRDefault="003B19C1" w:rsidP="003B19C1">
      <w:pPr>
        <w:tabs>
          <w:tab w:val="left" w:pos="360"/>
          <w:tab w:val="left" w:pos="9639"/>
        </w:tabs>
        <w:spacing w:after="0" w:line="240" w:lineRule="auto"/>
        <w:ind w:right="284"/>
        <w:jc w:val="both"/>
        <w:rPr>
          <w:rFonts w:ascii="Arial" w:eastAsia="SimSun" w:hAnsi="Arial" w:cs="Arial"/>
          <w:b/>
          <w:u w:val="single"/>
          <w:lang w:val="sr-Latn-RS"/>
        </w:rPr>
      </w:pPr>
    </w:p>
    <w:p w:rsidR="003B19C1" w:rsidRPr="003B19C1" w:rsidRDefault="003B19C1" w:rsidP="003B19C1">
      <w:pPr>
        <w:tabs>
          <w:tab w:val="left" w:pos="360"/>
          <w:tab w:val="left" w:pos="9639"/>
        </w:tabs>
        <w:spacing w:after="0" w:line="240" w:lineRule="auto"/>
        <w:ind w:right="284"/>
        <w:jc w:val="center"/>
        <w:rPr>
          <w:rFonts w:ascii="Arial" w:eastAsia="Times New Roman" w:hAnsi="Arial" w:cs="Arial"/>
          <w:u w:val="single"/>
          <w:lang w:val="sr-Cyrl-CS"/>
        </w:rPr>
      </w:pPr>
      <w:r w:rsidRPr="003B19C1">
        <w:rPr>
          <w:rFonts w:ascii="Arial" w:eastAsia="SimSun" w:hAnsi="Arial" w:cs="Arial"/>
          <w:b/>
          <w:u w:val="single"/>
          <w:lang w:val="sr-Cyrl-CS"/>
        </w:rPr>
        <w:t>Потребна</w:t>
      </w:r>
      <w:r w:rsidRPr="003B19C1">
        <w:rPr>
          <w:rFonts w:ascii="Arial" w:eastAsia="Times New Roman" w:hAnsi="Arial" w:cs="Arial"/>
          <w:b/>
          <w:u w:val="single"/>
          <w:lang w:val="sr-Cyrl-CS"/>
        </w:rPr>
        <w:t xml:space="preserve"> средства за реализацију програма</w:t>
      </w:r>
      <w:r w:rsidRPr="003B19C1">
        <w:rPr>
          <w:rFonts w:ascii="Arial" w:eastAsia="Times New Roman" w:hAnsi="Arial" w:cs="Arial"/>
          <w:u w:val="single"/>
          <w:lang w:val="sr-Cyrl-CS"/>
        </w:rPr>
        <w:t>:</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r w:rsidRPr="003B19C1">
              <w:rPr>
                <w:rFonts w:ascii="Arial" w:eastAsia="SimSun" w:hAnsi="Arial" w:cs="Arial"/>
                <w:b/>
                <w:lang w:val="sr-Cyrl-CS"/>
              </w:rPr>
              <w:t>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r w:rsidRPr="003B19C1">
              <w:rPr>
                <w:rFonts w:ascii="Arial" w:eastAsia="SimSun" w:hAnsi="Arial" w:cs="Arial"/>
                <w:b/>
                <w:lang w:val="sr-Cyrl-CS"/>
              </w:rPr>
              <w:t>Планирана средстава</w:t>
            </w:r>
          </w:p>
        </w:tc>
      </w:tr>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SimSun" w:hAnsi="Arial" w:cs="Arial"/>
                <w:szCs w:val="24"/>
                <w:lang w:val="sr-Cyrl-CS"/>
              </w:rPr>
            </w:pPr>
            <w:r w:rsidRPr="003B19C1">
              <w:rPr>
                <w:rFonts w:ascii="Arial" w:eastAsia="SimSun" w:hAnsi="Arial" w:cs="Arial"/>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proofErr w:type="spellStart"/>
            <w:r w:rsidRPr="003B19C1">
              <w:rPr>
                <w:rFonts w:ascii="Arial" w:eastAsia="SimSun" w:hAnsi="Arial" w:cs="Arial"/>
              </w:rPr>
              <w:t>Teриторијални</w:t>
            </w:r>
            <w:proofErr w:type="spellEnd"/>
            <w:r w:rsidRPr="003B19C1">
              <w:rPr>
                <w:rFonts w:ascii="Arial" w:eastAsia="SimSun" w:hAnsi="Arial" w:cs="Arial"/>
              </w:rPr>
              <w:t xml:space="preserve"> с</w:t>
            </w:r>
            <w:r w:rsidRPr="003B19C1">
              <w:rPr>
                <w:rFonts w:ascii="Arial" w:eastAsia="SimSun" w:hAnsi="Arial" w:cs="Arial"/>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33E9E">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r w:rsidRPr="003B19C1">
              <w:rPr>
                <w:rFonts w:ascii="Arial" w:eastAsia="SimSun" w:hAnsi="Arial" w:cs="Arial"/>
                <w:b/>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bl>
    <w:p w:rsidR="003B19C1" w:rsidRPr="003B19C1" w:rsidRDefault="003B19C1" w:rsidP="003B19C1">
      <w:pPr>
        <w:tabs>
          <w:tab w:val="left" w:pos="360"/>
          <w:tab w:val="left" w:pos="9639"/>
        </w:tabs>
        <w:ind w:right="284"/>
        <w:rPr>
          <w:rFonts w:ascii="Arial" w:eastAsiaTheme="minorEastAsia" w:hAnsi="Arial" w:cs="Arial"/>
          <w:b/>
          <w:lang w:val="sr-Cyrl-RS"/>
        </w:rPr>
      </w:pPr>
    </w:p>
    <w:p w:rsidR="003B19C1" w:rsidRPr="003B19C1" w:rsidRDefault="003B19C1" w:rsidP="003B19C1">
      <w:pPr>
        <w:tabs>
          <w:tab w:val="left" w:pos="9639"/>
        </w:tabs>
        <w:ind w:right="284"/>
        <w:jc w:val="center"/>
        <w:rPr>
          <w:rFonts w:ascii="Arial" w:eastAsiaTheme="minorEastAsia" w:hAnsi="Arial" w:cs="Arial"/>
          <w:b/>
          <w:u w:val="single"/>
          <w:lang w:val="sr-Cyrl-CS"/>
        </w:rPr>
      </w:pPr>
      <w:r w:rsidRPr="003B19C1">
        <w:rPr>
          <w:rFonts w:ascii="Arial" w:eastAsiaTheme="minorEastAsia" w:hAnsi="Arial" w:cs="Arial"/>
          <w:b/>
          <w:u w:val="single"/>
          <w:lang w:val="sr-Cyrl-CS"/>
        </w:rPr>
        <w:t>Трошкови реализације програма (бруто):</w:t>
      </w:r>
    </w:p>
    <w:p w:rsidR="003B19C1" w:rsidRPr="003B19C1" w:rsidRDefault="003B19C1" w:rsidP="003B19C1">
      <w:pPr>
        <w:tabs>
          <w:tab w:val="left" w:pos="9639"/>
        </w:tabs>
        <w:ind w:right="284"/>
        <w:jc w:val="center"/>
        <w:rPr>
          <w:rFonts w:ascii="Arial" w:eastAsiaTheme="minorEastAsia" w:hAnsi="Arial" w:cs="Arial"/>
          <w:b/>
          <w:u w:val="single"/>
          <w:lang w:val="sr-Cyrl-CS"/>
        </w:rPr>
      </w:pPr>
    </w:p>
    <w:tbl>
      <w:tblPr>
        <w:tblW w:w="10915" w:type="dxa"/>
        <w:tblInd w:w="-601" w:type="dxa"/>
        <w:tblLayout w:type="fixed"/>
        <w:tblLook w:val="04A0" w:firstRow="1" w:lastRow="0" w:firstColumn="1" w:lastColumn="0" w:noHBand="0" w:noVBand="1"/>
      </w:tblPr>
      <w:tblGrid>
        <w:gridCol w:w="6096"/>
        <w:gridCol w:w="992"/>
        <w:gridCol w:w="1134"/>
        <w:gridCol w:w="1418"/>
        <w:gridCol w:w="1275"/>
      </w:tblGrid>
      <w:tr w:rsidR="003B19C1" w:rsidRPr="003B19C1" w:rsidTr="00F33E9E">
        <w:trPr>
          <w:trHeight w:val="382"/>
        </w:trPr>
        <w:tc>
          <w:tcPr>
            <w:tcW w:w="6096" w:type="dxa"/>
            <w:tcBorders>
              <w:top w:val="single" w:sz="4" w:space="0" w:color="auto"/>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jc w:val="center"/>
              <w:rPr>
                <w:rFonts w:ascii="Arial" w:eastAsiaTheme="minorEastAsia" w:hAnsi="Arial" w:cs="Arial"/>
                <w:b/>
                <w:lang w:val="sr-Cyrl-CS"/>
              </w:rPr>
            </w:pPr>
            <w:r w:rsidRPr="003B19C1">
              <w:rPr>
                <w:rFonts w:ascii="Arial" w:eastAsiaTheme="minorEastAsia"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3B19C1" w:rsidRPr="003B19C1" w:rsidRDefault="003B19C1" w:rsidP="003B19C1">
            <w:pPr>
              <w:tabs>
                <w:tab w:val="left" w:pos="9639"/>
              </w:tabs>
              <w:spacing w:after="0"/>
              <w:ind w:right="-108"/>
              <w:rPr>
                <w:rFonts w:ascii="Arial" w:eastAsiaTheme="minorEastAsia" w:hAnsi="Arial" w:cs="Arial"/>
                <w:b/>
                <w:lang w:val="sr-Cyrl-CS"/>
              </w:rPr>
            </w:pPr>
            <w:r w:rsidRPr="003B19C1">
              <w:rPr>
                <w:rFonts w:ascii="Arial" w:eastAsiaTheme="minorEastAsia" w:hAnsi="Arial" w:cs="Arial"/>
                <w:b/>
                <w:lang w:val="sr-Cyrl-CS"/>
              </w:rPr>
              <w:t xml:space="preserve">ЈЕД. МЕРЕ </w:t>
            </w:r>
          </w:p>
        </w:tc>
        <w:tc>
          <w:tcPr>
            <w:tcW w:w="1134" w:type="dxa"/>
            <w:tcBorders>
              <w:top w:val="single" w:sz="4" w:space="0" w:color="auto"/>
              <w:left w:val="nil"/>
              <w:bottom w:val="single" w:sz="4" w:space="0" w:color="auto"/>
              <w:right w:val="single" w:sz="4" w:space="0" w:color="auto"/>
            </w:tcBorders>
            <w:vAlign w:val="bottom"/>
            <w:hideMark/>
          </w:tcPr>
          <w:p w:rsidR="003B19C1" w:rsidRPr="003B19C1" w:rsidRDefault="003B19C1" w:rsidP="003B19C1">
            <w:pPr>
              <w:tabs>
                <w:tab w:val="left" w:pos="9639"/>
              </w:tabs>
              <w:spacing w:after="0"/>
              <w:ind w:right="-250"/>
              <w:rPr>
                <w:rFonts w:ascii="Arial" w:eastAsiaTheme="minorEastAsia" w:hAnsi="Arial" w:cs="Arial"/>
                <w:b/>
                <w:lang w:val="sr-Cyrl-CS"/>
              </w:rPr>
            </w:pPr>
            <w:r w:rsidRPr="003B19C1">
              <w:rPr>
                <w:rFonts w:ascii="Arial" w:eastAsiaTheme="minorEastAsia" w:hAnsi="Arial" w:cs="Arial"/>
                <w:b/>
                <w:lang w:val="sr-Cyrl-CS"/>
              </w:rPr>
              <w:t xml:space="preserve">БР.ЈЕД. </w:t>
            </w:r>
          </w:p>
        </w:tc>
        <w:tc>
          <w:tcPr>
            <w:tcW w:w="1418" w:type="dxa"/>
            <w:tcBorders>
              <w:top w:val="single" w:sz="4" w:space="0" w:color="auto"/>
              <w:left w:val="nil"/>
              <w:bottom w:val="single" w:sz="4" w:space="0" w:color="auto"/>
              <w:right w:val="single" w:sz="4" w:space="0" w:color="auto"/>
            </w:tcBorders>
            <w:vAlign w:val="bottom"/>
            <w:hideMark/>
          </w:tcPr>
          <w:p w:rsidR="003B19C1" w:rsidRPr="003B19C1" w:rsidRDefault="003B19C1" w:rsidP="003B19C1">
            <w:pPr>
              <w:tabs>
                <w:tab w:val="left" w:pos="1093"/>
                <w:tab w:val="left" w:pos="9639"/>
              </w:tabs>
              <w:spacing w:after="0"/>
              <w:ind w:right="-94"/>
              <w:rPr>
                <w:rFonts w:ascii="Arial" w:eastAsiaTheme="minorEastAsia" w:hAnsi="Arial" w:cs="Arial"/>
                <w:b/>
                <w:lang w:val="sr-Cyrl-CS"/>
              </w:rPr>
            </w:pPr>
            <w:r w:rsidRPr="003B19C1">
              <w:rPr>
                <w:rFonts w:ascii="Arial" w:eastAsiaTheme="minorEastAsia" w:hAnsi="Arial" w:cs="Arial"/>
                <w:b/>
                <w:lang w:val="sr-Cyrl-CS"/>
              </w:rPr>
              <w:t>ЦЕНА по јединици</w:t>
            </w:r>
          </w:p>
        </w:tc>
        <w:tc>
          <w:tcPr>
            <w:tcW w:w="1275" w:type="dxa"/>
            <w:tcBorders>
              <w:top w:val="single" w:sz="4" w:space="0" w:color="auto"/>
              <w:left w:val="nil"/>
              <w:bottom w:val="single" w:sz="4" w:space="0" w:color="auto"/>
              <w:right w:val="single" w:sz="4" w:space="0" w:color="auto"/>
            </w:tcBorders>
            <w:vAlign w:val="bottom"/>
            <w:hideMark/>
          </w:tcPr>
          <w:p w:rsidR="003B19C1" w:rsidRPr="003B19C1" w:rsidRDefault="003B19C1" w:rsidP="003B19C1">
            <w:pPr>
              <w:tabs>
                <w:tab w:val="decimal" w:pos="1060"/>
                <w:tab w:val="left" w:pos="9639"/>
              </w:tabs>
              <w:spacing w:after="0"/>
              <w:ind w:right="-108"/>
              <w:rPr>
                <w:rFonts w:ascii="Arial" w:eastAsiaTheme="minorEastAsia" w:hAnsi="Arial" w:cs="Arial"/>
                <w:b/>
                <w:lang w:val="sr-Latn-CS"/>
              </w:rPr>
            </w:pPr>
            <w:r w:rsidRPr="003B19C1">
              <w:rPr>
                <w:rFonts w:ascii="Arial" w:eastAsiaTheme="minorEastAsia" w:hAnsi="Arial" w:cs="Arial"/>
                <w:b/>
                <w:lang w:val="sr-Cyrl-CS"/>
              </w:rPr>
              <w:t>УКУПН</w:t>
            </w:r>
            <w:r w:rsidRPr="003B19C1">
              <w:rPr>
                <w:rFonts w:ascii="Arial" w:eastAsiaTheme="minorEastAsia" w:hAnsi="Arial" w:cs="Arial"/>
                <w:b/>
                <w:lang w:val="sr-Latn-CS"/>
              </w:rPr>
              <w:t>O</w:t>
            </w: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b/>
                <w:lang w:val="sr-Cyrl-CS"/>
              </w:rPr>
            </w:pPr>
            <w:r w:rsidRPr="003B19C1">
              <w:rPr>
                <w:rFonts w:ascii="Arial" w:eastAsiaTheme="minorEastAsia" w:hAnsi="Arial" w:cs="Arial"/>
                <w:b/>
                <w:lang w:val="sr-Cyrl-CS"/>
              </w:rPr>
              <w:t>Директни трошкови</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 xml:space="preserve">1. трошкови путовања </w:t>
            </w:r>
            <w:r w:rsidRPr="003B19C1">
              <w:rPr>
                <w:rFonts w:ascii="Arial" w:eastAsiaTheme="minorEastAsia" w:hAnsi="Arial" w:cs="Arial"/>
                <w:lang w:val="sr-Latn-CS"/>
              </w:rPr>
              <w:t>(</w:t>
            </w:r>
            <w:r w:rsidRPr="003B19C1">
              <w:rPr>
                <w:rFonts w:ascii="Arial" w:eastAsiaTheme="minorEastAsia"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 xml:space="preserve">2. трошкови путовања </w:t>
            </w:r>
            <w:r w:rsidRPr="003B19C1">
              <w:rPr>
                <w:rFonts w:ascii="Arial" w:eastAsiaTheme="minorEastAsia" w:hAnsi="Arial" w:cs="Arial"/>
                <w:lang w:val="sr-Latn-CS"/>
              </w:rPr>
              <w:t>(</w:t>
            </w:r>
            <w:r w:rsidRPr="003B19C1">
              <w:rPr>
                <w:rFonts w:ascii="Arial" w:eastAsiaTheme="minorEastAsia"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3. трошкови 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 xml:space="preserve">4. трошкови куповине остале основне опреме потребне за </w:t>
            </w:r>
            <w:r w:rsidRPr="003B19C1">
              <w:rPr>
                <w:rFonts w:ascii="Arial" w:eastAsiaTheme="minorEastAsia" w:hAnsi="Arial" w:cs="Arial"/>
                <w:lang w:val="sr-Cyrl-CS"/>
              </w:rPr>
              <w:lastRenderedPageBreak/>
              <w:t>непосредну реализацију програма (струњаче,  чамци, једрилице, гимнастичке справе, кошеви, голови и др.)</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lastRenderedPageBreak/>
              <w:t>5. трошкови смештаја и исхране</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6. трошкови котизације на учешћу на такмичењу</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7. трошкови изнајмљивања простора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8. трошкови изнајмљивања опреме и реквизита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9. трошкови прилагођавања спортског објекта захтевима одржавања одређеног такмичења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108"/>
              <w:rPr>
                <w:rFonts w:ascii="Arial" w:eastAsiaTheme="minorEastAsia" w:hAnsi="Arial" w:cs="Arial"/>
                <w:lang w:val="sr-Cyrl-CS"/>
              </w:rPr>
            </w:pPr>
            <w:r w:rsidRPr="003B19C1">
              <w:rPr>
                <w:rFonts w:ascii="Arial" w:eastAsiaTheme="minorEastAsia" w:hAnsi="Arial" w:cs="Arial"/>
                <w:lang w:val="sr-Cyrl-CS"/>
              </w:rPr>
              <w:t>10. 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11. транспорт опреме и реквизита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12. осигурање врхунских спортиста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13. 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14. 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highlight w:val="yellow"/>
                <w:lang w:val="sr-Cyrl-CS"/>
              </w:rPr>
            </w:pPr>
            <w:r w:rsidRPr="003B19C1">
              <w:rPr>
                <w:rFonts w:ascii="Arial" w:eastAsiaTheme="minorEastAsia" w:hAnsi="Arial" w:cs="Arial"/>
                <w:lang w:val="sr-Cyrl-CS"/>
              </w:rPr>
              <w:t>15. маркетинг и набавка као и штампање публикација и пропагандног материјала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16.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17.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18.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19. антидопинг контрола и едукација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5880"/>
                <w:tab w:val="left" w:pos="9639"/>
              </w:tabs>
              <w:spacing w:after="0" w:line="240" w:lineRule="auto"/>
              <w:ind w:right="-108"/>
              <w:rPr>
                <w:rFonts w:ascii="Arial" w:eastAsiaTheme="minorEastAsia" w:hAnsi="Arial" w:cs="Arial"/>
                <w:lang w:val="sr-Cyrl-CS"/>
              </w:rPr>
            </w:pPr>
            <w:r w:rsidRPr="003B19C1">
              <w:rPr>
                <w:rFonts w:ascii="Arial" w:eastAsiaTheme="minorEastAsia" w:hAnsi="Arial" w:cs="Arial"/>
                <w:lang w:val="sr-Cyrl-CS"/>
              </w:rPr>
              <w:t>20.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21. трошкови зараде лица 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 xml:space="preserve">22.  спровођење јавних набавки </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5880"/>
                <w:tab w:val="left" w:pos="9639"/>
              </w:tabs>
              <w:spacing w:after="0" w:line="240" w:lineRule="auto"/>
              <w:ind w:right="-108"/>
              <w:rPr>
                <w:rFonts w:ascii="Arial" w:eastAsiaTheme="minorEastAsia" w:hAnsi="Arial" w:cs="Arial"/>
                <w:lang w:val="sr-Cyrl-CS"/>
              </w:rPr>
            </w:pPr>
            <w:r w:rsidRPr="003B19C1">
              <w:rPr>
                <w:rFonts w:ascii="Arial" w:eastAsiaTheme="minorEastAsia" w:hAnsi="Arial" w:cs="Arial"/>
                <w:lang w:val="sr-Cyrl-CS"/>
              </w:rPr>
              <w:t>23.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24. трошкови организације сталне спортске арбитраже и арбитражног поступка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25. чланске обавезе према међународној федерацији</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26. 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27.  изнајмљивање возила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4556"/>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28. куповина пехара, медаља, диплома и сл.</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29. дневнице спортита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108"/>
              <w:rPr>
                <w:rFonts w:ascii="Arial" w:eastAsiaTheme="minorEastAsia" w:hAnsi="Arial" w:cs="Arial"/>
                <w:lang w:val="sr-Cyrl-CS"/>
              </w:rPr>
            </w:pPr>
            <w:r w:rsidRPr="003B19C1">
              <w:rPr>
                <w:rFonts w:ascii="Arial" w:eastAsiaTheme="minorEastAsia" w:hAnsi="Arial" w:cs="Arial"/>
                <w:lang w:val="sr-Cyrl-CS"/>
              </w:rPr>
              <w:t>30.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31. превоз опреме и реквизита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 xml:space="preserve">32. набавка канцеларијског материјала неопходног за реализацију програма (оловке, папир и др.) </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shd w:val="clear" w:color="auto" w:fill="D9D9D9"/>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b/>
                <w:lang w:val="sr-Cyrl-CS"/>
              </w:rPr>
            </w:pPr>
            <w:r w:rsidRPr="003B19C1">
              <w:rPr>
                <w:rFonts w:ascii="Arial" w:eastAsiaTheme="minorEastAsia" w:hAnsi="Arial" w:cs="Arial"/>
                <w:b/>
                <w:lang w:val="sr-Cyrl-CS"/>
              </w:rPr>
              <w:t xml:space="preserve">Индиректни трошкови носиоца програма (максимално 15% од оправданих директних </w:t>
            </w:r>
            <w:r w:rsidRPr="003B19C1">
              <w:rPr>
                <w:rFonts w:ascii="Arial" w:eastAsiaTheme="minorEastAsia" w:hAnsi="Arial" w:cs="Arial"/>
                <w:b/>
                <w:lang w:val="sr-Cyrl-CS"/>
              </w:rPr>
              <w:lastRenderedPageBreak/>
              <w:t>трошкова)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lastRenderedPageBreak/>
              <w:t>1. Зараде запослених код носиоца програма који не реализују непосредно програмске активности</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 остали трошкови (трошкови комуналних и ПТТ услуга, интернет и сл.)</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shd w:val="clear" w:color="auto" w:fill="D9D9D9"/>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33E9E">
        <w:trPr>
          <w:trHeight w:val="191"/>
        </w:trPr>
        <w:tc>
          <w:tcPr>
            <w:tcW w:w="6096" w:type="dxa"/>
            <w:tcBorders>
              <w:top w:val="nil"/>
              <w:left w:val="single" w:sz="4" w:space="0" w:color="auto"/>
              <w:bottom w:val="single" w:sz="4" w:space="0" w:color="auto"/>
              <w:right w:val="single" w:sz="4" w:space="0" w:color="auto"/>
            </w:tcBorders>
            <w:shd w:val="clear" w:color="auto" w:fill="808080"/>
            <w:vAlign w:val="bottom"/>
            <w:hideMark/>
          </w:tcPr>
          <w:p w:rsidR="003B19C1" w:rsidRPr="003B19C1" w:rsidRDefault="003B19C1" w:rsidP="003B19C1">
            <w:pPr>
              <w:tabs>
                <w:tab w:val="left" w:pos="9639"/>
              </w:tabs>
              <w:spacing w:after="0" w:line="240" w:lineRule="auto"/>
              <w:ind w:right="284"/>
              <w:rPr>
                <w:rFonts w:ascii="Arial" w:eastAsiaTheme="minorEastAsia" w:hAnsi="Arial" w:cs="Arial"/>
                <w:b/>
                <w:lang w:val="sr-Cyrl-CS"/>
              </w:rPr>
            </w:pPr>
            <w:r w:rsidRPr="003B19C1">
              <w:rPr>
                <w:rFonts w:ascii="Arial" w:eastAsiaTheme="minorEastAsia" w:hAnsi="Arial" w:cs="Arial"/>
                <w:b/>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3B19C1" w:rsidRPr="003B19C1" w:rsidRDefault="003B19C1" w:rsidP="003B19C1">
            <w:pPr>
              <w:tabs>
                <w:tab w:val="left" w:pos="9639"/>
              </w:tabs>
              <w:spacing w:after="0"/>
              <w:ind w:right="284"/>
              <w:rPr>
                <w:rFonts w:ascii="Arial" w:eastAsiaTheme="minorEastAsia"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3B19C1" w:rsidRPr="003B19C1" w:rsidRDefault="003B19C1" w:rsidP="003B19C1">
            <w:pPr>
              <w:tabs>
                <w:tab w:val="left" w:pos="9639"/>
              </w:tabs>
              <w:spacing w:after="0"/>
              <w:ind w:right="284"/>
              <w:rPr>
                <w:rFonts w:ascii="Arial" w:eastAsiaTheme="minorEastAsia" w:hAnsi="Arial" w:cs="Arial"/>
                <w:b/>
                <w:lang w:val="sr-Cyrl-CS"/>
              </w:rPr>
            </w:pPr>
          </w:p>
        </w:tc>
        <w:tc>
          <w:tcPr>
            <w:tcW w:w="1418" w:type="dxa"/>
            <w:tcBorders>
              <w:top w:val="nil"/>
              <w:left w:val="nil"/>
              <w:bottom w:val="single" w:sz="4" w:space="0" w:color="auto"/>
              <w:right w:val="single" w:sz="4" w:space="0" w:color="auto"/>
            </w:tcBorders>
            <w:shd w:val="clear" w:color="auto" w:fill="808080"/>
            <w:vAlign w:val="bottom"/>
          </w:tcPr>
          <w:p w:rsidR="003B19C1" w:rsidRPr="003B19C1" w:rsidRDefault="003B19C1" w:rsidP="003B19C1">
            <w:pPr>
              <w:tabs>
                <w:tab w:val="left" w:pos="9639"/>
              </w:tabs>
              <w:spacing w:after="0"/>
              <w:ind w:right="284"/>
              <w:rPr>
                <w:rFonts w:ascii="Arial" w:eastAsiaTheme="minorEastAsia" w:hAnsi="Arial" w:cs="Arial"/>
                <w:b/>
                <w:lang w:val="sr-Cyrl-CS"/>
              </w:rPr>
            </w:pPr>
          </w:p>
        </w:tc>
        <w:tc>
          <w:tcPr>
            <w:tcW w:w="1275" w:type="dxa"/>
            <w:tcBorders>
              <w:top w:val="nil"/>
              <w:left w:val="nil"/>
              <w:bottom w:val="single" w:sz="4" w:space="0" w:color="auto"/>
              <w:right w:val="single" w:sz="4" w:space="0" w:color="auto"/>
            </w:tcBorders>
            <w:shd w:val="clear" w:color="auto" w:fill="808080"/>
            <w:vAlign w:val="bottom"/>
          </w:tcPr>
          <w:p w:rsidR="003B19C1" w:rsidRPr="003B19C1" w:rsidRDefault="003B19C1" w:rsidP="003B19C1">
            <w:pPr>
              <w:tabs>
                <w:tab w:val="left" w:pos="9639"/>
              </w:tabs>
              <w:spacing w:after="0"/>
              <w:ind w:right="284"/>
              <w:jc w:val="right"/>
              <w:rPr>
                <w:rFonts w:ascii="Arial" w:eastAsiaTheme="minorEastAsia" w:hAnsi="Arial" w:cs="Arial"/>
                <w:b/>
                <w:lang w:val="sr-Cyrl-CS"/>
              </w:rPr>
            </w:pPr>
          </w:p>
        </w:tc>
      </w:tr>
    </w:tbl>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p>
    <w:p w:rsidR="003B19C1" w:rsidRPr="003B19C1" w:rsidRDefault="003B19C1" w:rsidP="003B19C1">
      <w:pPr>
        <w:jc w:val="both"/>
        <w:rPr>
          <w:rFonts w:ascii="Arial" w:eastAsia="Times New Roman" w:hAnsi="Arial" w:cs="Arial"/>
          <w:lang w:val="sr-Cyrl-CS"/>
        </w:rPr>
      </w:pPr>
      <w:r w:rsidRPr="003B19C1">
        <w:rPr>
          <w:rFonts w:ascii="Arial" w:eastAsiaTheme="minorEastAsia" w:hAnsi="Arial" w:cs="Arial"/>
          <w:b/>
          <w:lang w:val="sr-Cyrl-CS"/>
        </w:rPr>
        <w:t>НАПОМЕНА:</w:t>
      </w:r>
      <w:r w:rsidRPr="003B19C1">
        <w:rPr>
          <w:rFonts w:ascii="Arial" w:eastAsiaTheme="minorEastAsia" w:hAnsi="Arial" w:cs="Arial"/>
          <w:lang w:val="sr-Cyrl-CS"/>
        </w:rPr>
        <w:t xml:space="preserve"> </w:t>
      </w:r>
      <w:r w:rsidRPr="003B19C1">
        <w:rPr>
          <w:rFonts w:ascii="Arial" w:eastAsia="Times New Roman" w:hAnsi="Arial" w:cs="Arial"/>
          <w:lang w:val="sr-Cyrl-CS"/>
        </w:rPr>
        <w:t>Финансијски план за реализацију програма, односно пројекта састоји се из непосредних трошкова реализације програма,</w:t>
      </w:r>
      <w:r w:rsidRPr="003B19C1">
        <w:rPr>
          <w:rFonts w:ascii="Arial" w:eastAsia="Times New Roman" w:hAnsi="Arial" w:cs="Arial"/>
          <w:lang w:val="sr-Latn-RS"/>
        </w:rPr>
        <w:t xml:space="preserve"> </w:t>
      </w:r>
      <w:r w:rsidRPr="003B19C1">
        <w:rPr>
          <w:rFonts w:ascii="Arial" w:eastAsia="Times New Roman" w:hAnsi="Arial" w:cs="Arial"/>
          <w:lang w:val="sr-Cyrl-CS"/>
        </w:rPr>
        <w:t>у вези зарада и хонорара лица ангажованих на непосредној реализацији програма,</w:t>
      </w:r>
      <w:r w:rsidRPr="003B19C1">
        <w:rPr>
          <w:rFonts w:ascii="Arial" w:eastAsia="Times New Roman" w:hAnsi="Arial" w:cs="Arial"/>
          <w:lang w:val="sr-Latn-RS"/>
        </w:rPr>
        <w:t xml:space="preserve"> </w:t>
      </w:r>
      <w:r w:rsidRPr="003B19C1">
        <w:rPr>
          <w:rFonts w:ascii="Arial" w:eastAsia="Times New Roman" w:hAnsi="Arial" w:cs="Arial"/>
          <w:lang w:val="sr-Cyrl-CS"/>
        </w:rPr>
        <w:t>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Н</w:t>
      </w:r>
      <w:r w:rsidRPr="003B19C1">
        <w:rPr>
          <w:rFonts w:ascii="Arial" w:eastAsiaTheme="minorEastAsia"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w:t>
      </w:r>
      <w:r w:rsidRPr="003B19C1">
        <w:rPr>
          <w:rFonts w:ascii="Arial" w:eastAsiaTheme="minorEastAsia" w:hAnsi="Arial" w:cs="Arial"/>
          <w:i/>
          <w:lang w:val="sr-Latn-CS"/>
        </w:rPr>
        <w:t xml:space="preserve">exell </w:t>
      </w:r>
      <w:r w:rsidRPr="003B19C1">
        <w:rPr>
          <w:rFonts w:ascii="Arial" w:eastAsiaTheme="minorEastAsia" w:hAnsi="Arial" w:cs="Arial"/>
          <w:lang w:val="sr-Cyrl-CS"/>
        </w:rPr>
        <w:t>табела</w:t>
      </w:r>
      <w:r w:rsidRPr="003B19C1">
        <w:rPr>
          <w:rFonts w:ascii="Arial" w:eastAsiaTheme="minorEastAsia" w:hAnsi="Arial" w:cs="Arial"/>
          <w:lang w:val="sr-Latn-CS"/>
        </w:rPr>
        <w:t>.</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10.4. Динамички план коришћења средстава:</w:t>
      </w:r>
    </w:p>
    <w:p w:rsidR="003B19C1" w:rsidRPr="003B19C1" w:rsidRDefault="003B19C1" w:rsidP="003B19C1">
      <w:pPr>
        <w:tabs>
          <w:tab w:val="left" w:pos="360"/>
          <w:tab w:val="left" w:pos="9639"/>
        </w:tabs>
        <w:spacing w:after="0" w:line="240" w:lineRule="auto"/>
        <w:ind w:left="360" w:right="284"/>
        <w:jc w:val="both"/>
        <w:rPr>
          <w:rFonts w:ascii="Arial" w:eastAsia="Times New Roman" w:hAnsi="Arial" w:cs="Arial"/>
          <w:b/>
          <w:i/>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Како ће реализовање програма бити медијски подржано:</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Посебне напомене:</w:t>
      </w:r>
    </w:p>
    <w:p w:rsidR="003B19C1" w:rsidRPr="003B19C1" w:rsidRDefault="003B19C1" w:rsidP="003B19C1">
      <w:pPr>
        <w:ind w:left="720"/>
        <w:contextualSpacing/>
        <w:rPr>
          <w:rFonts w:ascii="Arial" w:eastAsiaTheme="minorEastAsia"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ДЕО 3</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lang w:val="sr-Cyrl-CS"/>
        </w:rPr>
      </w:pPr>
      <w:r w:rsidRPr="003B19C1">
        <w:rPr>
          <w:rFonts w:ascii="Arial" w:eastAsia="Times New Roman" w:hAnsi="Arial" w:cs="Arial"/>
          <w:b/>
          <w:lang w:val="sr-Cyrl-CS"/>
        </w:rPr>
        <w:t>ПРЕГЛЕД  ОДОБРЕНИХ ГОДИШЊИХ ПРОГРАМА У ПРЕДХОДНОЈ ГОДИНИ</w:t>
      </w:r>
    </w:p>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lang w:val="sr-Latn-RS"/>
        </w:rPr>
      </w:pPr>
      <w:r w:rsidRPr="003B19C1">
        <w:rPr>
          <w:rFonts w:ascii="Arial" w:eastAsia="Times New Roman" w:hAnsi="Arial" w:cs="Arial"/>
          <w:b/>
          <w:lang w:val="sr-Cyrl-CS"/>
        </w:rPr>
        <w:t xml:space="preserve"> са износом тражених и одобрених средстава</w:t>
      </w:r>
    </w:p>
    <w:p w:rsidR="003B19C1" w:rsidRPr="003B19C1" w:rsidRDefault="003B19C1" w:rsidP="003B19C1">
      <w:pPr>
        <w:tabs>
          <w:tab w:val="left" w:pos="360"/>
          <w:tab w:val="left" w:pos="9639"/>
        </w:tabs>
        <w:spacing w:after="0" w:line="240" w:lineRule="auto"/>
        <w:ind w:right="-517"/>
        <w:jc w:val="center"/>
        <w:rPr>
          <w:rFonts w:ascii="Arial" w:eastAsia="Times New Roman" w:hAnsi="Arial" w:cs="Arial"/>
          <w:b/>
          <w:lang w:val="sr-Cyrl-R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43"/>
        <w:gridCol w:w="5845"/>
        <w:gridCol w:w="1276"/>
        <w:gridCol w:w="1559"/>
      </w:tblGrid>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center"/>
              <w:rPr>
                <w:rFonts w:ascii="Arial" w:eastAsia="Times New Roman" w:hAnsi="Arial" w:cs="Arial"/>
                <w:b/>
                <w:szCs w:val="24"/>
                <w:lang w:val="sr-Cyrl-CS"/>
              </w:rPr>
            </w:pPr>
            <w:r w:rsidRPr="003B19C1">
              <w:rPr>
                <w:rFonts w:ascii="Arial" w:eastAsia="Times New Roman" w:hAnsi="Arial" w:cs="Arial"/>
                <w:b/>
                <w:lang w:val="sr-Cyrl-CS"/>
              </w:rPr>
              <w:t>Р.бр.</w:t>
            </w:r>
          </w:p>
        </w:tc>
        <w:tc>
          <w:tcPr>
            <w:tcW w:w="1243"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41"/>
              <w:jc w:val="both"/>
              <w:rPr>
                <w:rFonts w:ascii="Arial" w:eastAsia="Times New Roman" w:hAnsi="Arial" w:cs="Arial"/>
                <w:b/>
                <w:szCs w:val="24"/>
                <w:lang w:val="sr-Cyrl-CS"/>
              </w:rPr>
            </w:pPr>
            <w:r w:rsidRPr="003B19C1">
              <w:rPr>
                <w:rFonts w:ascii="Arial" w:eastAsia="Times New Roman" w:hAnsi="Arial" w:cs="Arial"/>
                <w:b/>
                <w:szCs w:val="24"/>
                <w:lang w:val="sr-Cyrl-CS"/>
              </w:rPr>
              <w:t>Област</w:t>
            </w: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b/>
                <w:szCs w:val="24"/>
                <w:lang w:val="sr-Cyrl-CS"/>
              </w:rPr>
            </w:pPr>
            <w:r w:rsidRPr="003B19C1">
              <w:rPr>
                <w:rFonts w:ascii="Arial" w:eastAsia="Times New Roman" w:hAnsi="Arial" w:cs="Arial"/>
                <w:b/>
                <w:szCs w:val="24"/>
                <w:lang w:val="sr-Cyrl-CS"/>
              </w:rPr>
              <w:t>Назив програма</w:t>
            </w:r>
          </w:p>
        </w:tc>
        <w:tc>
          <w:tcPr>
            <w:tcW w:w="1276"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b/>
                <w:szCs w:val="24"/>
                <w:lang w:val="sr-Cyrl-CS"/>
              </w:rPr>
            </w:pPr>
            <w:r w:rsidRPr="003B19C1">
              <w:rPr>
                <w:rFonts w:ascii="Arial" w:eastAsia="Times New Roman" w:hAnsi="Arial" w:cs="Arial"/>
                <w:b/>
                <w:lang w:val="sr-Cyrl-CS"/>
              </w:rPr>
              <w:t>Тражена средства</w:t>
            </w:r>
          </w:p>
        </w:tc>
        <w:tc>
          <w:tcPr>
            <w:tcW w:w="155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b/>
                <w:lang w:val="sr-Cyrl-RS"/>
              </w:rPr>
            </w:pPr>
            <w:r w:rsidRPr="003B19C1">
              <w:rPr>
                <w:rFonts w:ascii="Arial" w:eastAsia="Times New Roman" w:hAnsi="Arial" w:cs="Arial"/>
                <w:b/>
                <w:lang w:val="sr-Cyrl-CS"/>
              </w:rPr>
              <w:t>Средства одобрена</w:t>
            </w:r>
            <w:r w:rsidRPr="003B19C1">
              <w:rPr>
                <w:rFonts w:ascii="Arial" w:eastAsia="Times New Roman" w:hAnsi="Arial" w:cs="Arial"/>
                <w:b/>
                <w:lang w:val="sr-Latn-RS"/>
              </w:rPr>
              <w:t xml:space="preserve"> </w:t>
            </w:r>
            <w:r w:rsidRPr="003B19C1">
              <w:rPr>
                <w:rFonts w:ascii="Arial" w:eastAsia="Times New Roman" w:hAnsi="Arial" w:cs="Arial"/>
                <w:b/>
                <w:lang w:val="sr-Cyrl-RS"/>
              </w:rPr>
              <w:t>у</w:t>
            </w:r>
          </w:p>
          <w:p w:rsidR="003B19C1" w:rsidRPr="003B19C1" w:rsidRDefault="003B19C1" w:rsidP="003B19C1">
            <w:pPr>
              <w:tabs>
                <w:tab w:val="left" w:pos="360"/>
                <w:tab w:val="left" w:pos="9639"/>
              </w:tabs>
              <w:spacing w:after="0" w:line="240" w:lineRule="auto"/>
              <w:ind w:right="-108"/>
              <w:jc w:val="both"/>
              <w:rPr>
                <w:rFonts w:ascii="Arial" w:eastAsia="Times New Roman" w:hAnsi="Arial" w:cs="Arial"/>
                <w:b/>
                <w:szCs w:val="24"/>
                <w:lang w:val="sr-Cyrl-CS"/>
              </w:rPr>
            </w:pPr>
            <w:r w:rsidRPr="003B19C1">
              <w:rPr>
                <w:rFonts w:ascii="Arial" w:eastAsia="Times New Roman" w:hAnsi="Arial" w:cs="Arial"/>
                <w:b/>
                <w:lang w:val="sr-Cyrl-CS"/>
              </w:rPr>
              <w:t>прет</w:t>
            </w:r>
            <w:r w:rsidRPr="003B19C1">
              <w:rPr>
                <w:rFonts w:ascii="Arial" w:eastAsia="Times New Roman" w:hAnsi="Arial" w:cs="Arial"/>
                <w:b/>
                <w:lang w:val="sr-Cyrl-RS"/>
              </w:rPr>
              <w:t>ходној</w:t>
            </w:r>
            <w:r w:rsidRPr="003B19C1">
              <w:rPr>
                <w:rFonts w:ascii="Arial" w:eastAsia="Times New Roman" w:hAnsi="Arial" w:cs="Arial"/>
                <w:b/>
                <w:lang w:val="sr-Cyrl-CS"/>
              </w:rPr>
              <w:t xml:space="preserve"> години</w:t>
            </w: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lang w:val="sr-Cyrl-CS"/>
              </w:rPr>
              <w:t>1.</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lang w:val="sr-Cyrl-CS"/>
              </w:rPr>
              <w:t>2.</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szCs w:val="24"/>
                <w:lang w:val="sr-Cyrl-CS"/>
              </w:rPr>
              <w:t>3.</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szCs w:val="24"/>
                <w:lang w:val="sr-Cyrl-CS"/>
              </w:rPr>
              <w:t>4.</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szCs w:val="24"/>
                <w:lang w:val="sr-Cyrl-CS"/>
              </w:rPr>
              <w:t>5.</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szCs w:val="24"/>
                <w:lang w:val="sr-Cyrl-CS"/>
              </w:rPr>
              <w:t>6.</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bl>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ДЕО 4</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lang w:val="sr-Cyrl-CS"/>
        </w:rPr>
      </w:pPr>
      <w:r w:rsidRPr="003B19C1">
        <w:rPr>
          <w:rFonts w:ascii="Arial" w:eastAsia="Times New Roman" w:hAnsi="Arial" w:cs="Arial"/>
          <w:b/>
          <w:lang w:val="sr-Cyrl-CS"/>
        </w:rPr>
        <w:t>ПРИЛОЗИ УЗ ПРЕДЛОГ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560"/>
        <w:gridCol w:w="1275"/>
        <w:gridCol w:w="1276"/>
      </w:tblGrid>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743"/>
                <w:tab w:val="left" w:pos="9639"/>
              </w:tabs>
              <w:spacing w:after="0" w:line="240" w:lineRule="auto"/>
              <w:ind w:right="-108"/>
              <w:jc w:val="both"/>
              <w:rPr>
                <w:rFonts w:ascii="Arial" w:eastAsia="Times New Roman" w:hAnsi="Arial" w:cs="Arial"/>
                <w:b/>
                <w:lang w:val="sr-Cyrl-CS"/>
              </w:rPr>
            </w:pPr>
            <w:r w:rsidRPr="003B19C1">
              <w:rPr>
                <w:rFonts w:ascii="Arial" w:eastAsia="Times New Roman" w:hAnsi="Arial" w:cs="Arial"/>
                <w:b/>
                <w:lang w:val="sr-Cyrl-CS"/>
              </w:rPr>
              <w:t>Ред.</w:t>
            </w:r>
          </w:p>
          <w:p w:rsidR="003B19C1" w:rsidRPr="003B19C1" w:rsidRDefault="003B19C1" w:rsidP="003B19C1">
            <w:pPr>
              <w:tabs>
                <w:tab w:val="left" w:pos="601"/>
                <w:tab w:val="left" w:pos="9639"/>
              </w:tabs>
              <w:spacing w:after="0" w:line="240" w:lineRule="auto"/>
              <w:ind w:right="-108"/>
              <w:jc w:val="both"/>
              <w:rPr>
                <w:rFonts w:ascii="Arial" w:eastAsia="Times New Roman" w:hAnsi="Arial" w:cs="Arial"/>
                <w:b/>
                <w:szCs w:val="24"/>
                <w:lang w:val="sr-Cyrl-CS"/>
              </w:rPr>
            </w:pPr>
            <w:r w:rsidRPr="003B19C1">
              <w:rPr>
                <w:rFonts w:ascii="Arial" w:eastAsia="Times New Roman" w:hAnsi="Arial" w:cs="Arial"/>
                <w:b/>
                <w:lang w:val="sr-Cyrl-CS"/>
              </w:rPr>
              <w:t>бр.</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b/>
                <w:szCs w:val="24"/>
                <w:lang w:val="sr-Cyrl-CS"/>
              </w:rPr>
            </w:pPr>
            <w:r w:rsidRPr="003B19C1">
              <w:rPr>
                <w:rFonts w:ascii="Arial" w:eastAsia="Times New Roman" w:hAnsi="Arial" w:cs="Arial"/>
                <w:b/>
                <w:lang w:val="sr-Cyrl-CS"/>
              </w:rPr>
              <w:t>Врста прилога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85"/>
              <w:jc w:val="both"/>
              <w:rPr>
                <w:rFonts w:ascii="Arial" w:eastAsia="Times New Roman" w:hAnsi="Arial" w:cs="Arial"/>
                <w:b/>
                <w:szCs w:val="24"/>
                <w:lang w:val="sr-Cyrl-CS"/>
              </w:rPr>
            </w:pPr>
            <w:r w:rsidRPr="003B19C1">
              <w:rPr>
                <w:rFonts w:ascii="Arial" w:eastAsia="Times New Roman" w:hAnsi="Arial" w:cs="Arial"/>
                <w:b/>
                <w:lang w:val="sr-Cyrl-CS"/>
              </w:rPr>
              <w:t>Попуњава подносилац</w:t>
            </w:r>
          </w:p>
          <w:p w:rsidR="003B19C1" w:rsidRPr="003B19C1" w:rsidRDefault="003B19C1" w:rsidP="003B19C1">
            <w:pPr>
              <w:tabs>
                <w:tab w:val="left" w:pos="360"/>
                <w:tab w:val="left" w:pos="9639"/>
              </w:tabs>
              <w:spacing w:after="0" w:line="240" w:lineRule="auto"/>
              <w:ind w:right="-43"/>
              <w:jc w:val="both"/>
              <w:rPr>
                <w:rFonts w:ascii="Arial" w:eastAsia="Times New Roman" w:hAnsi="Arial" w:cs="Arial"/>
                <w:b/>
                <w:szCs w:val="24"/>
                <w:lang w:val="sr-Cyrl-CS"/>
              </w:rPr>
            </w:pPr>
            <w:r w:rsidRPr="003B19C1">
              <w:rPr>
                <w:rFonts w:ascii="Arial" w:eastAsia="Times New Roman" w:hAnsi="Arial" w:cs="Arial"/>
                <w:b/>
                <w:lang w:val="sr-Cyrl-CS"/>
              </w:rPr>
              <w:t>(означити X)</w:t>
            </w:r>
          </w:p>
        </w:tc>
        <w:tc>
          <w:tcPr>
            <w:tcW w:w="1275"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b/>
                <w:szCs w:val="24"/>
                <w:lang w:val="sr-Cyrl-CS"/>
              </w:rPr>
            </w:pPr>
            <w:r w:rsidRPr="003B19C1">
              <w:rPr>
                <w:rFonts w:ascii="Arial" w:eastAsia="Times New Roman" w:hAnsi="Arial" w:cs="Arial"/>
                <w:b/>
                <w:lang w:val="sr-Cyrl-CS"/>
              </w:rPr>
              <w:t xml:space="preserve">Попуњава Управа </w:t>
            </w:r>
          </w:p>
        </w:tc>
        <w:tc>
          <w:tcPr>
            <w:tcW w:w="1276"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b/>
                <w:szCs w:val="24"/>
                <w:lang w:val="sr-Cyrl-CS"/>
              </w:rPr>
            </w:pPr>
            <w:r w:rsidRPr="003B19C1">
              <w:rPr>
                <w:rFonts w:ascii="Arial" w:eastAsia="Times New Roman" w:hAnsi="Arial" w:cs="Arial"/>
                <w:b/>
                <w:lang w:val="sr-Cyrl-CS"/>
              </w:rPr>
              <w:t>Напомене</w:t>
            </w: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пропратно писмо</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 xml:space="preserve">2. </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копија решења о регистрацији организације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3.</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копија решења о додели ПИБ-а  (само 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4.</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rPr>
                <w:rFonts w:ascii="Arial" w:eastAsia="Times New Roman" w:hAnsi="Arial" w:cs="Arial"/>
                <w:lang w:val="sr-Cyrl-CS"/>
              </w:rPr>
            </w:pPr>
            <w:r w:rsidRPr="003B19C1">
              <w:rPr>
                <w:rFonts w:ascii="Arial" w:eastAsia="Times New Roman" w:hAnsi="Arial" w:cs="Arial"/>
                <w:lang w:val="sr-Cyrl-CS"/>
              </w:rPr>
              <w:t>извод из Управе за трезор о отвореном подрачуну корисника јавних средстава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5.</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копија статута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6.</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7.</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8.</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копија решења о упису у матичну евиденцију</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9.</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 xml:space="preserve">10. </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11.</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12.</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изјава да не постоје препреке из члана 118. ст. 5. и 133. ст. 5. Закона о спорту</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lang w:val="sr-Cyrl-CS"/>
              </w:rPr>
            </w:pPr>
            <w:r w:rsidRPr="003B19C1">
              <w:rPr>
                <w:rFonts w:ascii="Arial" w:eastAsia="Times New Roman" w:hAnsi="Arial" w:cs="Arial"/>
                <w:lang w:val="sr-Cyrl-CS"/>
              </w:rPr>
              <w:t>13.</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RS"/>
              </w:rPr>
            </w:pPr>
            <w:r w:rsidRPr="003B19C1">
              <w:rPr>
                <w:rFonts w:ascii="Arial" w:eastAsia="Times New Roman" w:hAnsi="Arial" w:cs="Arial"/>
                <w:szCs w:val="24"/>
                <w:lang w:val="sr-Cyrl-CS"/>
              </w:rPr>
              <w:t>потврда националног гранског савеза</w:t>
            </w:r>
            <w:r w:rsidRPr="003B19C1">
              <w:rPr>
                <w:rFonts w:ascii="Arial" w:eastAsia="Times New Roman" w:hAnsi="Arial" w:cs="Arial"/>
                <w:szCs w:val="24"/>
                <w:lang w:val="sr-Latn-RS"/>
              </w:rPr>
              <w:t xml:space="preserve"> </w:t>
            </w:r>
            <w:r w:rsidRPr="003B19C1">
              <w:rPr>
                <w:rFonts w:ascii="Arial" w:eastAsia="Times New Roman" w:hAnsi="Arial" w:cs="Arial"/>
                <w:szCs w:val="24"/>
                <w:lang w:val="sr-Cyrl-R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14.</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календар такмичења надлежне националне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15</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изјава о партнерству попуњена и потписана од стране свих партнера у програму (образац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lang w:val="sr-Cyrl-CS"/>
              </w:rPr>
            </w:pPr>
            <w:r w:rsidRPr="003B19C1">
              <w:rPr>
                <w:rFonts w:ascii="Arial" w:eastAsia="Times New Roman" w:hAnsi="Arial" w:cs="Arial"/>
                <w:lang w:val="sr-Cyrl-CS"/>
              </w:rPr>
              <w:t>16.</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лиценце или дипломе за тренере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lang w:val="sr-Cyrl-CS"/>
              </w:rPr>
            </w:pPr>
            <w:r w:rsidRPr="003B19C1">
              <w:rPr>
                <w:rFonts w:ascii="Arial" w:eastAsia="Times New Roman" w:hAnsi="Arial" w:cs="Arial"/>
                <w:lang w:val="sr-Cyrl-CS"/>
              </w:rPr>
              <w:t>17.</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уговори за тренере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601"/>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szCs w:val="24"/>
                <w:lang w:val="sr-Cyrl-CS"/>
              </w:rPr>
              <w:t>18.</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Times New Roman" w:hAnsi="Arial" w:cs="Arial"/>
                <w:szCs w:val="24"/>
                <w:lang w:val="sr-Cyrl-CS"/>
              </w:rPr>
            </w:pPr>
            <w:r w:rsidRPr="003B19C1">
              <w:rPr>
                <w:rFonts w:ascii="Arial" w:eastAsia="Times New Roman" w:hAnsi="Arial" w:cs="Arial"/>
                <w:szCs w:val="24"/>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601"/>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szCs w:val="24"/>
                <w:lang w:val="sr-Cyrl-CS"/>
              </w:rPr>
              <w:t>19.</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rPr>
                <w:rFonts w:ascii="Arial" w:eastAsia="Times New Roman" w:hAnsi="Arial" w:cs="Arial"/>
                <w:szCs w:val="24"/>
                <w:lang w:val="sr-Cyrl-CS"/>
              </w:rPr>
            </w:pPr>
            <w:r w:rsidRPr="003B19C1">
              <w:rPr>
                <w:rFonts w:ascii="Arial" w:eastAsia="Times New Roman" w:hAnsi="Arial" w:cs="Arial"/>
                <w:szCs w:val="24"/>
                <w:lang w:val="sr-Cyrl-CS"/>
              </w:rPr>
              <w:t xml:space="preserve">жребна, односно, стартна листа такмичења и завршни билтен такмичења на коме су постигнути резултати </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szCs w:val="24"/>
                <w:lang w:val="sr-Cyrl-CS"/>
              </w:rPr>
              <w:t>20.</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szCs w:val="24"/>
                <w:lang w:val="sr-Cyrl-CS"/>
              </w:rPr>
              <w:t>21.</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RS"/>
              </w:rPr>
            </w:pPr>
            <w:r w:rsidRPr="003B19C1">
              <w:rPr>
                <w:rFonts w:ascii="Arial" w:eastAsia="Times New Roman" w:hAnsi="Arial" w:cs="Arial"/>
                <w:lang w:val="sr-Cyrl-CS"/>
              </w:rPr>
              <w:t>извод из НБС</w:t>
            </w:r>
            <w:r w:rsidRPr="003B19C1">
              <w:rPr>
                <w:rFonts w:ascii="Arial" w:eastAsia="Times New Roman" w:hAnsi="Arial" w:cs="Arial"/>
                <w:lang w:val="sr-Cyrl-RS"/>
              </w:rPr>
              <w:t xml:space="preserve"> </w:t>
            </w:r>
            <w:r w:rsidRPr="003B19C1">
              <w:rPr>
                <w:rFonts w:ascii="Arial" w:eastAsia="Times New Roman" w:hAnsi="Arial" w:cs="Arial"/>
                <w:lang w:val="sr-Cyrl-CS"/>
              </w:rPr>
              <w:t>о стању рачуна</w:t>
            </w:r>
            <w:r w:rsidRPr="003B19C1">
              <w:rPr>
                <w:rFonts w:ascii="Arial" w:eastAsia="Times New Roman" w:hAnsi="Arial" w:cs="Arial"/>
                <w:lang w:val="sr-Latn-RS"/>
              </w:rPr>
              <w:t xml:space="preserve"> </w:t>
            </w:r>
            <w:r w:rsidRPr="003B19C1">
              <w:rPr>
                <w:rFonts w:ascii="Arial" w:eastAsia="Times New Roman" w:hAnsi="Arial" w:cs="Arial"/>
                <w:lang w:val="sr-Cyrl-RS"/>
              </w:rPr>
              <w:t>код</w:t>
            </w:r>
            <w:r w:rsidRPr="003B19C1">
              <w:rPr>
                <w:rFonts w:ascii="Arial" w:eastAsia="Times New Roman" w:hAnsi="Arial" w:cs="Arial"/>
                <w:lang w:val="sr-Cyrl-CS"/>
              </w:rPr>
              <w:t xml:space="preserve"> Управе за </w:t>
            </w:r>
            <w:r w:rsidRPr="003B19C1">
              <w:rPr>
                <w:rFonts w:ascii="Arial" w:eastAsia="Times New Roman" w:hAnsi="Arial" w:cs="Arial"/>
                <w:lang w:val="sr-Cyrl-CS"/>
              </w:rPr>
              <w:lastRenderedPageBreak/>
              <w:t xml:space="preserve">трезор </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b/>
                <w:lang w:val="sr-Cyrl-CS"/>
              </w:rPr>
              <w:t>Други  (необавезни) прилози</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szCs w:val="24"/>
                <w:lang w:val="sr-Cyrl-CS"/>
              </w:rPr>
              <w:t>писмо препоруке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2.</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анализ</w:t>
            </w:r>
            <w:r w:rsidRPr="003B19C1">
              <w:rPr>
                <w:rFonts w:ascii="Arial" w:eastAsia="Times New Roman" w:hAnsi="Arial" w:cs="Arial"/>
              </w:rPr>
              <w:t>е</w:t>
            </w:r>
            <w:r w:rsidRPr="003B19C1">
              <w:rPr>
                <w:rFonts w:ascii="Arial" w:eastAsia="Times New Roman" w:hAnsi="Arial" w:cs="Arial"/>
                <w:lang w:val="sr-Cyrl-CS"/>
              </w:rPr>
              <w:t>, студије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33E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szCs w:val="24"/>
                <w:lang w:val="sr-Cyrl-CS"/>
              </w:rPr>
              <w:t>3.</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b/>
                <w:szCs w:val="24"/>
                <w:lang w:val="sr-Cyrl-CS"/>
              </w:rPr>
            </w:pPr>
            <w:r w:rsidRPr="003B19C1">
              <w:rPr>
                <w:rFonts w:ascii="Arial" w:eastAsia="Times New Roman" w:hAnsi="Arial" w:cs="Arial"/>
                <w:lang w:val="sr-Cyrl-CS"/>
              </w:rPr>
              <w:t>прегледи података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bl>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p w:rsidR="003B19C1" w:rsidRPr="003B19C1" w:rsidRDefault="003B19C1" w:rsidP="003B19C1">
      <w:pPr>
        <w:tabs>
          <w:tab w:val="left" w:pos="360"/>
          <w:tab w:val="left" w:pos="9639"/>
        </w:tabs>
        <w:spacing w:after="0" w:line="240" w:lineRule="auto"/>
        <w:ind w:right="284"/>
        <w:jc w:val="right"/>
        <w:rPr>
          <w:rFonts w:ascii="Arial" w:eastAsia="Times New Roman" w:hAnsi="Arial" w:cs="Arial"/>
          <w:lang w:val="sr-Cyrl-CS"/>
        </w:rPr>
      </w:pPr>
      <w:r w:rsidRPr="003B19C1">
        <w:rPr>
          <w:rFonts w:ascii="Arial" w:eastAsia="Times New Roman" w:hAnsi="Arial" w:cs="Arial"/>
          <w:lang w:val="sr-Cyrl-CS"/>
        </w:rPr>
        <w:t>ПОТПИС ПОДНОСИОЦА ПРЕДЛОГА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Latn-RS"/>
        </w:rPr>
      </w:pPr>
      <w:r w:rsidRPr="003B19C1">
        <w:rPr>
          <w:rFonts w:ascii="Arial" w:eastAsia="Times New Roman" w:hAnsi="Arial" w:cs="Arial"/>
          <w:b/>
          <w:szCs w:val="24"/>
          <w:lang w:val="sr-Cyrl-CS"/>
        </w:rPr>
        <w:t>ДЕО 5</w:t>
      </w:r>
      <w:r w:rsidRPr="003B19C1">
        <w:rPr>
          <w:rFonts w:ascii="Arial" w:eastAsia="Times New Roman" w:hAnsi="Arial" w:cs="Arial"/>
          <w:b/>
          <w:szCs w:val="24"/>
          <w:lang w:val="sr-Latn-RS"/>
        </w:rPr>
        <w:t xml:space="preserve">                                                           ____________________________________</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xml:space="preserve">                                                                    </w:t>
      </w:r>
      <w:r w:rsidRPr="003B19C1">
        <w:rPr>
          <w:rFonts w:ascii="Arial" w:eastAsia="Times New Roman" w:hAnsi="Arial" w:cs="Arial"/>
          <w:b/>
          <w:szCs w:val="24"/>
          <w:lang w:val="sr-Cyrl-CS"/>
        </w:rPr>
        <w:tab/>
      </w:r>
      <w:r w:rsidRPr="003B19C1">
        <w:rPr>
          <w:rFonts w:ascii="Arial" w:eastAsia="Times New Roman" w:hAnsi="Arial" w:cs="Arial"/>
          <w:b/>
          <w:szCs w:val="24"/>
          <w:lang w:val="sr-Cyrl-CS"/>
        </w:rPr>
        <w:tab/>
      </w:r>
      <w:r w:rsidRPr="003B19C1">
        <w:rPr>
          <w:rFonts w:ascii="Arial" w:eastAsia="Times New Roman" w:hAnsi="Arial" w:cs="Arial"/>
          <w:b/>
          <w:szCs w:val="24"/>
          <w:lang w:val="sr-Cyrl-CS"/>
        </w:rPr>
        <w:tab/>
      </w:r>
      <w:r w:rsidRPr="003B19C1">
        <w:rPr>
          <w:rFonts w:ascii="Arial" w:eastAsia="Times New Roman" w:hAnsi="Arial" w:cs="Arial"/>
          <w:b/>
          <w:szCs w:val="24"/>
          <w:lang w:val="sr-Cyrl-CS"/>
        </w:rPr>
        <w:tab/>
      </w:r>
    </w:p>
    <w:p w:rsidR="003B19C1" w:rsidRPr="003B19C1" w:rsidRDefault="003B19C1" w:rsidP="003B19C1">
      <w:pPr>
        <w:tabs>
          <w:tab w:val="left" w:pos="9639"/>
        </w:tabs>
        <w:ind w:right="284"/>
        <w:jc w:val="both"/>
        <w:rPr>
          <w:rFonts w:ascii="Arial" w:eastAsiaTheme="minorEastAsia" w:hAnsi="Arial" w:cs="Arial"/>
          <w:b/>
          <w:i/>
          <w:lang w:val="sr-Cyrl-CS"/>
        </w:rPr>
      </w:pPr>
      <w:r w:rsidRPr="003B19C1">
        <w:rPr>
          <w:rFonts w:ascii="Arial" w:eastAsiaTheme="minorEastAsia" w:hAnsi="Arial" w:cs="Arial"/>
          <w:b/>
          <w:i/>
          <w:lang w:val="sr-Cyrl-CS"/>
        </w:rPr>
        <w:t xml:space="preserve">УПУТСТВА: </w:t>
      </w:r>
    </w:p>
    <w:p w:rsidR="003B19C1" w:rsidRPr="003B19C1" w:rsidRDefault="003B19C1" w:rsidP="003B19C1">
      <w:pPr>
        <w:tabs>
          <w:tab w:val="left" w:pos="9639"/>
        </w:tabs>
        <w:spacing w:after="0" w:line="240" w:lineRule="auto"/>
        <w:ind w:left="-709" w:right="-375"/>
        <w:jc w:val="both"/>
        <w:rPr>
          <w:rFonts w:ascii="Arial" w:eastAsiaTheme="minorEastAsia" w:hAnsi="Arial" w:cs="Arial"/>
          <w:i/>
          <w:lang w:val="sr-Latn-RS"/>
        </w:rPr>
      </w:pPr>
      <w:r w:rsidRPr="003B19C1">
        <w:rPr>
          <w:rFonts w:ascii="Arial" w:eastAsiaTheme="minorEastAsia" w:hAnsi="Arial" w:cs="Arial"/>
          <w:i/>
          <w:lang w:val="sr-Cyrl-CS"/>
        </w:rPr>
        <w:t>- При креирању програма и попуњавању обрасца треба водити рачуна да програм мора да испуњава услове и критеријуме из члана 119. Закона о спорту(„Службени  гласник РС”, бр. 10/2016), услове и критеријуме из Правилника о финансирању програма којима се остварује општи интерес у области спорта („Службени гласник РС”, број 64/2016), Одлуке о остваривању потреба и интереса грађана у области спорта у Граду Нишу („Службени лист Града Ниша“, број 83/2012,67/2013 и 115/2016 ) и Правилника о поступку одобравања програма којима се остварују потребе и интереси грађана у области спорта у Граду Нишу („Службени лист Града Ниша“,број )</w:t>
      </w:r>
      <w:r w:rsidRPr="003B19C1">
        <w:rPr>
          <w:rFonts w:ascii="Arial" w:eastAsiaTheme="minorEastAsia" w:hAnsi="Arial" w:cs="Arial"/>
          <w:i/>
        </w:rPr>
        <w:t>.</w:t>
      </w:r>
    </w:p>
    <w:p w:rsidR="003B19C1" w:rsidRPr="003B19C1" w:rsidRDefault="003B19C1" w:rsidP="003B19C1">
      <w:pPr>
        <w:tabs>
          <w:tab w:val="left" w:pos="9639"/>
        </w:tabs>
        <w:spacing w:after="0" w:line="240" w:lineRule="auto"/>
        <w:ind w:left="-709" w:right="-375"/>
        <w:jc w:val="both"/>
        <w:rPr>
          <w:rFonts w:ascii="Arial" w:eastAsiaTheme="minorEastAsia" w:hAnsi="Arial" w:cs="Arial"/>
          <w:i/>
          <w:lang w:val="sr-Latn-RS"/>
        </w:rPr>
      </w:pPr>
      <w:r w:rsidRPr="003B19C1">
        <w:rPr>
          <w:rFonts w:ascii="Arial" w:eastAsiaTheme="minorEastAsia" w:hAnsi="Arial" w:cs="Arial"/>
          <w:i/>
          <w:lang w:val="sr-Cyrl-CS"/>
        </w:rPr>
        <w:t xml:space="preserve">- Предлог програма треба да прати </w:t>
      </w:r>
      <w:r w:rsidRPr="003B19C1">
        <w:rPr>
          <w:rFonts w:ascii="Arial" w:eastAsiaTheme="minorEastAsia" w:hAnsi="Arial" w:cs="Arial"/>
          <w:b/>
          <w:i/>
          <w:lang w:val="sr-Cyrl-CS"/>
        </w:rPr>
        <w:t>Пропратно писмо</w:t>
      </w:r>
      <w:r w:rsidRPr="003B19C1">
        <w:rPr>
          <w:rFonts w:ascii="Arial" w:eastAsiaTheme="minorEastAsia" w:hAnsi="Arial" w:cs="Arial"/>
          <w:i/>
          <w:lang w:val="sr-Cyrl-CS"/>
        </w:rPr>
        <w:t xml:space="preserve"> у коме се наводе најосновније информације о организацији и предложеном програму (назив, временско трајање, финансијски износ тражених средстава и област за коју аплицира) и које је   потписало  лице овлашћено за заступање организације</w:t>
      </w:r>
      <w:r w:rsidRPr="003B19C1">
        <w:rPr>
          <w:rFonts w:ascii="Arial" w:eastAsiaTheme="minorEastAsia" w:hAnsi="Arial" w:cs="Arial"/>
          <w:i/>
        </w:rPr>
        <w:t>.</w:t>
      </w:r>
    </w:p>
    <w:p w:rsidR="003B19C1" w:rsidRPr="003B19C1" w:rsidRDefault="003B19C1" w:rsidP="003B19C1">
      <w:pPr>
        <w:tabs>
          <w:tab w:val="left" w:pos="9639"/>
        </w:tabs>
        <w:spacing w:after="0" w:line="240" w:lineRule="auto"/>
        <w:ind w:left="-709" w:right="-375"/>
        <w:jc w:val="both"/>
        <w:rPr>
          <w:rFonts w:ascii="Arial" w:eastAsiaTheme="minorEastAsia" w:hAnsi="Arial" w:cs="Arial"/>
          <w:i/>
          <w:lang w:val="sr-Latn-RS"/>
        </w:rPr>
      </w:pPr>
      <w:r w:rsidRPr="003B19C1">
        <w:rPr>
          <w:rFonts w:ascii="Arial" w:eastAsiaTheme="minorEastAsia" w:hAnsi="Arial" w:cs="Arial"/>
          <w:i/>
          <w:lang w:val="sr-Cyrl-CS"/>
        </w:rPr>
        <w:t>-    За набавку добара и услуга потребних за реализацију програма мора се планирати спровођење     јавне набавке у складу са законом</w:t>
      </w:r>
      <w:r w:rsidRPr="003B19C1">
        <w:rPr>
          <w:rFonts w:ascii="Arial" w:eastAsiaTheme="minorEastAsia" w:hAnsi="Arial" w:cs="Arial"/>
          <w:i/>
        </w:rPr>
        <w:t>.</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i/>
          <w:lang w:val="sr-Cyrl-CS"/>
        </w:rPr>
      </w:pPr>
      <w:r w:rsidRPr="003B19C1">
        <w:rPr>
          <w:rFonts w:ascii="Arial" w:eastAsiaTheme="minorEastAsia" w:hAnsi="Arial" w:cs="Arial"/>
          <w:i/>
          <w:lang w:val="sr-Cyrl-CS"/>
        </w:rPr>
        <w:t xml:space="preserve">-   Из буџета Града Ниша се финансирају само програми оних спортских  организација преко којих се остварују потребе и интереси грађана у области спорта у Граду и које су чланови националних спортских савеза преко којих се остварује општи интерес у области спорта у складу са Законом. </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i/>
          <w:lang w:val="sr-Latn-RS"/>
        </w:rPr>
      </w:pPr>
      <w:r w:rsidRPr="003B19C1">
        <w:rPr>
          <w:rFonts w:ascii="Arial" w:eastAsiaTheme="minorEastAsia" w:hAnsi="Arial" w:cs="Arial"/>
          <w:i/>
          <w:lang w:val="sr-Cyrl-RS"/>
        </w:rPr>
        <w:t xml:space="preserve">-  </w:t>
      </w:r>
      <w:proofErr w:type="spellStart"/>
      <w:r w:rsidRPr="003B19C1">
        <w:rPr>
          <w:rFonts w:ascii="Arial" w:eastAsiaTheme="minorEastAsia" w:hAnsi="Arial" w:cs="Arial"/>
          <w:i/>
        </w:rPr>
        <w:t>При</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састављању</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програма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попуњавању</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обрасца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активности</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које</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се</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рализују</w:t>
      </w:r>
      <w:proofErr w:type="spellEnd"/>
      <w:r w:rsidRPr="003B19C1">
        <w:rPr>
          <w:rFonts w:ascii="Arial" w:eastAsiaTheme="minorEastAsia" w:hAnsi="Arial" w:cs="Arial"/>
          <w:i/>
        </w:rPr>
        <w:t xml:space="preserve"> у </w:t>
      </w:r>
      <w:proofErr w:type="spellStart"/>
      <w:r w:rsidRPr="003B19C1">
        <w:rPr>
          <w:rFonts w:ascii="Arial" w:eastAsiaTheme="minorEastAsia" w:hAnsi="Arial" w:cs="Arial"/>
          <w:i/>
        </w:rPr>
        <w:t>оквиру</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програма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треба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груписати</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према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областима</w:t>
      </w:r>
      <w:proofErr w:type="spellEnd"/>
      <w:r w:rsidRPr="003B19C1">
        <w:rPr>
          <w:rFonts w:ascii="Arial" w:eastAsiaTheme="minorEastAsia" w:hAnsi="Arial" w:cs="Arial"/>
          <w:i/>
        </w:rPr>
        <w:t xml:space="preserve"> </w:t>
      </w:r>
      <w:r w:rsidRPr="003B19C1">
        <w:rPr>
          <w:rFonts w:ascii="Arial" w:eastAsiaTheme="minorEastAsia" w:hAnsi="Arial" w:cs="Arial"/>
          <w:i/>
          <w:lang w:val="sr-Cyrl-CS"/>
        </w:rPr>
        <w:t xml:space="preserve">потреба и интереса грађана </w:t>
      </w:r>
      <w:r w:rsidRPr="003B19C1">
        <w:rPr>
          <w:rFonts w:ascii="Arial" w:eastAsiaTheme="minorEastAsia" w:hAnsi="Arial" w:cs="Arial"/>
          <w:i/>
        </w:rPr>
        <w:t xml:space="preserve">у </w:t>
      </w:r>
      <w:proofErr w:type="spellStart"/>
      <w:r w:rsidRPr="003B19C1">
        <w:rPr>
          <w:rFonts w:ascii="Arial" w:eastAsiaTheme="minorEastAsia" w:hAnsi="Arial" w:cs="Arial"/>
          <w:i/>
        </w:rPr>
        <w:t>области</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спорта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из</w:t>
      </w:r>
      <w:proofErr w:type="spellEnd"/>
      <w:r w:rsidRPr="003B19C1">
        <w:rPr>
          <w:rFonts w:ascii="Arial" w:eastAsiaTheme="minorEastAsia" w:hAnsi="Arial" w:cs="Arial"/>
          <w:i/>
        </w:rPr>
        <w:t xml:space="preserve"> </w:t>
      </w:r>
      <w:r w:rsidRPr="003B19C1">
        <w:rPr>
          <w:rFonts w:ascii="Arial" w:eastAsiaTheme="minorEastAsia" w:hAnsi="Arial" w:cs="Arial"/>
          <w:i/>
          <w:lang w:val="sr-Cyrl-RS"/>
        </w:rPr>
        <w:t>д</w:t>
      </w:r>
      <w:proofErr w:type="spellStart"/>
      <w:r w:rsidRPr="003B19C1">
        <w:rPr>
          <w:rFonts w:ascii="Arial" w:eastAsiaTheme="minorEastAsia" w:hAnsi="Arial" w:cs="Arial"/>
          <w:i/>
        </w:rPr>
        <w:t>ела</w:t>
      </w:r>
      <w:proofErr w:type="spellEnd"/>
      <w:r w:rsidRPr="003B19C1">
        <w:rPr>
          <w:rFonts w:ascii="Arial" w:eastAsiaTheme="minorEastAsia" w:hAnsi="Arial" w:cs="Arial"/>
          <w:i/>
        </w:rPr>
        <w:t xml:space="preserve"> 2/1</w:t>
      </w:r>
      <w:r w:rsidRPr="003B19C1">
        <w:rPr>
          <w:rFonts w:ascii="Arial" w:eastAsiaTheme="minorEastAsia" w:hAnsi="Arial" w:cs="Arial"/>
          <w:i/>
          <w:lang w:val="sr-Cyrl-RS"/>
        </w:rPr>
        <w:t>. За сваку област спорта из дела 2/1 попуњава се посебан образац. У оквиру обрасца у делу 2/2 тачка 5 (детаљан опис активности)посебно се означавају и приказују самосталне програмске целине (на пример, код програма припрема и учешћа на великим међународним спортским такмичењима посебно се исказују припреме а посебно учешће на такмичењу, и то посебно за свако међународно такмичење у коме се учествује), укључујући и самосталне програмске целине које се састоје из активности повезаних са спортом деце.</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b/>
          <w:i/>
          <w:lang w:val="sr-Cyrl-CS"/>
        </w:rPr>
      </w:pPr>
      <w:r w:rsidRPr="003B19C1">
        <w:rPr>
          <w:rFonts w:ascii="Arial" w:eastAsiaTheme="minorEastAsia" w:hAnsi="Arial" w:cs="Arial"/>
          <w:i/>
          <w:lang w:val="sr-Cyrl-CS"/>
        </w:rPr>
        <w:t>-   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sidRPr="003B19C1">
        <w:rPr>
          <w:rFonts w:ascii="Arial" w:eastAsiaTheme="minorEastAsia" w:hAnsi="Arial" w:cs="Arial"/>
          <w:i/>
        </w:rPr>
        <w:t>.</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i/>
          <w:lang w:val="sr-Latn-RS"/>
        </w:rPr>
      </w:pPr>
      <w:r w:rsidRPr="003B19C1">
        <w:rPr>
          <w:rFonts w:ascii="Arial" w:eastAsiaTheme="minorEastAsia" w:hAnsi="Arial" w:cs="Arial"/>
          <w:i/>
          <w:lang w:val="sr-Cyrl-CS"/>
        </w:rPr>
        <w:t>-  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i/>
          <w:lang w:val="sr-Latn-RS"/>
        </w:rPr>
      </w:pPr>
      <w:r w:rsidRPr="003B19C1">
        <w:rPr>
          <w:rFonts w:ascii="Arial" w:eastAsiaTheme="minorEastAsia" w:hAnsi="Arial" w:cs="Arial"/>
          <w:i/>
          <w:lang w:val="sr-Cyrl-CS"/>
        </w:rPr>
        <w:t>-   Образац треба попунити фонтом ариал 10, без прореда. Једино дозвољено одступање је болд или италик, ако се нађе за потребно.</w:t>
      </w:r>
    </w:p>
    <w:p w:rsidR="003B19C1" w:rsidRPr="003B19C1" w:rsidRDefault="003B19C1" w:rsidP="003B19C1">
      <w:pPr>
        <w:numPr>
          <w:ilvl w:val="0"/>
          <w:numId w:val="12"/>
        </w:numPr>
        <w:tabs>
          <w:tab w:val="left" w:pos="9639"/>
        </w:tabs>
        <w:spacing w:after="0" w:line="240" w:lineRule="auto"/>
        <w:ind w:right="-375"/>
        <w:contextualSpacing/>
        <w:jc w:val="both"/>
        <w:rPr>
          <w:rFonts w:ascii="Arial" w:eastAsiaTheme="minorEastAsia" w:hAnsi="Arial" w:cs="Arial"/>
          <w:b/>
          <w:i/>
          <w:lang w:val="sr-Cyrl-CS"/>
        </w:rPr>
      </w:pPr>
      <w:r w:rsidRPr="003B19C1">
        <w:rPr>
          <w:rFonts w:ascii="Arial" w:eastAsiaTheme="minorEastAsia" w:hAnsi="Arial" w:cs="Arial"/>
          <w:i/>
          <w:lang w:val="sr-Cyrl-CS"/>
        </w:rPr>
        <w:t>Образац обавезно потписати плавом хемијском или пенкалом и ставити печат.</w:t>
      </w:r>
    </w:p>
    <w:p w:rsidR="003B19C1" w:rsidRDefault="003B19C1" w:rsidP="003B19C1">
      <w:pPr>
        <w:tabs>
          <w:tab w:val="left" w:pos="9639"/>
        </w:tabs>
        <w:spacing w:after="0" w:line="240" w:lineRule="auto"/>
        <w:ind w:right="284"/>
        <w:jc w:val="both"/>
        <w:rPr>
          <w:rFonts w:ascii="Arial" w:eastAsiaTheme="minorEastAsia" w:hAnsi="Arial" w:cs="Arial"/>
          <w:b/>
          <w:i/>
          <w:lang w:val="sr-Latn-RS"/>
        </w:rPr>
      </w:pPr>
    </w:p>
    <w:p w:rsidR="008A682A" w:rsidRDefault="008A682A" w:rsidP="003B19C1">
      <w:pPr>
        <w:tabs>
          <w:tab w:val="left" w:pos="9639"/>
        </w:tabs>
        <w:spacing w:after="0" w:line="240" w:lineRule="auto"/>
        <w:ind w:right="284"/>
        <w:jc w:val="both"/>
        <w:rPr>
          <w:rFonts w:ascii="Arial" w:eastAsiaTheme="minorEastAsia" w:hAnsi="Arial" w:cs="Arial"/>
          <w:b/>
          <w:i/>
          <w:lang w:val="sr-Latn-RS"/>
        </w:rPr>
      </w:pPr>
    </w:p>
    <w:p w:rsidR="008A682A" w:rsidRDefault="008A682A" w:rsidP="003B19C1">
      <w:pPr>
        <w:tabs>
          <w:tab w:val="left" w:pos="9639"/>
        </w:tabs>
        <w:spacing w:after="0" w:line="240" w:lineRule="auto"/>
        <w:ind w:right="284"/>
        <w:jc w:val="both"/>
        <w:rPr>
          <w:rFonts w:ascii="Arial" w:eastAsiaTheme="minorEastAsia" w:hAnsi="Arial" w:cs="Arial"/>
          <w:b/>
          <w:i/>
          <w:lang w:val="sr-Latn-RS"/>
        </w:rPr>
      </w:pPr>
    </w:p>
    <w:p w:rsidR="008A682A" w:rsidRDefault="008A682A" w:rsidP="003B19C1">
      <w:pPr>
        <w:tabs>
          <w:tab w:val="left" w:pos="9639"/>
        </w:tabs>
        <w:spacing w:after="0" w:line="240" w:lineRule="auto"/>
        <w:ind w:right="284"/>
        <w:jc w:val="both"/>
        <w:rPr>
          <w:rFonts w:ascii="Arial" w:eastAsiaTheme="minorEastAsia" w:hAnsi="Arial" w:cs="Arial"/>
          <w:b/>
          <w:i/>
          <w:lang w:val="sr-Latn-RS"/>
        </w:rPr>
      </w:pPr>
    </w:p>
    <w:p w:rsidR="008A682A" w:rsidRPr="003B19C1" w:rsidRDefault="008A682A" w:rsidP="003B19C1">
      <w:pPr>
        <w:tabs>
          <w:tab w:val="left" w:pos="9639"/>
        </w:tabs>
        <w:spacing w:after="0" w:line="240" w:lineRule="auto"/>
        <w:ind w:right="284"/>
        <w:jc w:val="both"/>
        <w:rPr>
          <w:rFonts w:ascii="Arial" w:eastAsiaTheme="minorEastAsia" w:hAnsi="Arial" w:cs="Arial"/>
          <w:b/>
          <w:i/>
          <w:lang w:val="sr-Latn-RS"/>
        </w:rPr>
      </w:pPr>
      <w:bookmarkStart w:id="0" w:name="_GoBack"/>
      <w:bookmarkEnd w:id="0"/>
    </w:p>
    <w:p w:rsidR="003B19C1" w:rsidRPr="003B19C1" w:rsidRDefault="003B19C1" w:rsidP="003B19C1">
      <w:pPr>
        <w:tabs>
          <w:tab w:val="left" w:pos="9639"/>
        </w:tabs>
        <w:ind w:right="284"/>
        <w:rPr>
          <w:rFonts w:ascii="Arial" w:eastAsiaTheme="minorEastAsia" w:hAnsi="Arial" w:cs="Arial"/>
          <w:lang w:val="sr-Cyrl-CS"/>
        </w:rPr>
      </w:pPr>
      <w:r w:rsidRPr="003B19C1">
        <w:rPr>
          <w:rFonts w:ascii="Arial" w:eastAsiaTheme="minorEastAsia" w:hAnsi="Arial" w:cs="Arial"/>
          <w:b/>
          <w:lang w:val="sr-Cyrl-CS"/>
        </w:rPr>
        <w:lastRenderedPageBreak/>
        <w:t>ИЗЈАВА</w:t>
      </w:r>
      <w:r w:rsidRPr="003B19C1">
        <w:rPr>
          <w:rFonts w:ascii="Arial" w:eastAsiaTheme="minorEastAsia" w:hAnsi="Arial" w:cs="Arial"/>
          <w:lang w:val="sr-Cyrl-CS"/>
        </w:rPr>
        <w:t xml:space="preserve">: </w:t>
      </w:r>
    </w:p>
    <w:p w:rsidR="003B19C1" w:rsidRPr="003B19C1" w:rsidRDefault="003B19C1" w:rsidP="003B19C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3B19C1">
        <w:rPr>
          <w:rFonts w:ascii="Arial" w:eastAsiaTheme="minorEastAsia" w:hAnsi="Arial" w:cs="Arial"/>
          <w:lang w:val="sr-Cyrl-CS"/>
        </w:rPr>
        <w:t xml:space="preserve">Изјављујем да смо упознати и сагласни да Град Ниш није у обавези да одобри и финансира предложени програм. </w:t>
      </w:r>
    </w:p>
    <w:p w:rsidR="003B19C1" w:rsidRPr="003B19C1" w:rsidRDefault="003B19C1" w:rsidP="003B19C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3B19C1">
        <w:rPr>
          <w:rFonts w:ascii="Arial" w:eastAsiaTheme="minorEastAsia"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3B19C1" w:rsidRPr="003B19C1" w:rsidRDefault="003B19C1" w:rsidP="003B19C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3B19C1">
        <w:rPr>
          <w:rFonts w:ascii="Arial" w:eastAsiaTheme="minorEastAsia" w:hAnsi="Arial" w:cs="Arial"/>
          <w:lang w:val="sr-Cyrl-CS"/>
        </w:rPr>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3B19C1" w:rsidRPr="003B19C1" w:rsidRDefault="003B19C1" w:rsidP="003B19C1">
      <w:pPr>
        <w:tabs>
          <w:tab w:val="left" w:pos="1800"/>
          <w:tab w:val="left" w:pos="9639"/>
        </w:tabs>
        <w:spacing w:after="0" w:line="240" w:lineRule="auto"/>
        <w:ind w:left="714" w:right="284"/>
        <w:jc w:val="both"/>
        <w:rPr>
          <w:rFonts w:ascii="Arial" w:eastAsiaTheme="minorEastAsia" w:hAnsi="Arial" w:cs="Arial"/>
          <w:lang w:val="sr-Cyrl-CS"/>
        </w:rPr>
      </w:pPr>
    </w:p>
    <w:p w:rsidR="003B19C1" w:rsidRPr="003B19C1" w:rsidRDefault="003B19C1" w:rsidP="003B19C1">
      <w:pPr>
        <w:tabs>
          <w:tab w:val="left" w:pos="1800"/>
          <w:tab w:val="left" w:pos="9639"/>
        </w:tabs>
        <w:spacing w:after="240"/>
        <w:ind w:right="284"/>
        <w:jc w:val="both"/>
        <w:rPr>
          <w:rFonts w:ascii="Arial" w:eastAsiaTheme="minorEastAsia" w:hAnsi="Arial" w:cs="Arial"/>
          <w:lang w:val="sr-Cyrl-CS"/>
        </w:rPr>
      </w:pPr>
      <w:r w:rsidRPr="003B19C1">
        <w:rPr>
          <w:rFonts w:ascii="Arial" w:eastAsiaTheme="minorEastAsia" w:hAnsi="Arial" w:cs="Arial"/>
          <w:lang w:val="sr-Cyrl-CS"/>
        </w:rPr>
        <w:t>Место и датум: _______________________________</w:t>
      </w:r>
    </w:p>
    <w:p w:rsidR="003B19C1" w:rsidRPr="003B19C1" w:rsidRDefault="003B19C1" w:rsidP="003B19C1">
      <w:pPr>
        <w:tabs>
          <w:tab w:val="left" w:pos="1800"/>
          <w:tab w:val="left" w:pos="9639"/>
        </w:tabs>
        <w:spacing w:after="240"/>
        <w:ind w:right="284"/>
        <w:jc w:val="both"/>
        <w:rPr>
          <w:rFonts w:ascii="Arial" w:eastAsiaTheme="minorEastAsia" w:hAnsi="Arial" w:cs="Arial"/>
          <w:lang w:val="sr-Cyrl-CS"/>
        </w:rPr>
      </w:pPr>
    </w:p>
    <w:p w:rsidR="003B19C1" w:rsidRPr="003B19C1" w:rsidRDefault="003B19C1" w:rsidP="003B19C1">
      <w:pPr>
        <w:tabs>
          <w:tab w:val="left" w:pos="9639"/>
        </w:tabs>
        <w:ind w:right="284"/>
        <w:outlineLvl w:val="0"/>
        <w:rPr>
          <w:rFonts w:ascii="Arial" w:eastAsiaTheme="minorEastAsia" w:hAnsi="Arial" w:cs="Arial"/>
          <w:lang w:val="sr-Cyrl-CS"/>
        </w:rPr>
      </w:pPr>
      <w:r w:rsidRPr="003B19C1">
        <w:rPr>
          <w:rFonts w:ascii="Arial" w:eastAsiaTheme="minorEastAsia" w:hAnsi="Arial" w:cs="Arial"/>
          <w:lang w:val="sr-Cyrl-CS"/>
        </w:rPr>
        <w:t xml:space="preserve">                                                            М.П.</w:t>
      </w:r>
    </w:p>
    <w:p w:rsidR="003B19C1" w:rsidRPr="003B19C1" w:rsidRDefault="003B19C1" w:rsidP="003B19C1">
      <w:pPr>
        <w:tabs>
          <w:tab w:val="left" w:pos="9639"/>
        </w:tabs>
        <w:ind w:right="284"/>
        <w:outlineLvl w:val="0"/>
        <w:rPr>
          <w:rFonts w:ascii="Arial" w:eastAsiaTheme="minorEastAsia" w:hAnsi="Arial" w:cs="Arial"/>
          <w:lang w:val="sr-Cyrl-CS"/>
        </w:rPr>
      </w:pPr>
    </w:p>
    <w:p w:rsidR="003B19C1" w:rsidRPr="003B19C1" w:rsidRDefault="003B19C1" w:rsidP="003B19C1">
      <w:pPr>
        <w:tabs>
          <w:tab w:val="left" w:pos="9639"/>
        </w:tabs>
        <w:spacing w:after="0" w:line="240" w:lineRule="auto"/>
        <w:ind w:right="284"/>
        <w:outlineLvl w:val="0"/>
        <w:rPr>
          <w:rFonts w:ascii="Arial" w:eastAsiaTheme="minorEastAsia" w:hAnsi="Arial" w:cs="Arial"/>
          <w:b/>
          <w:lang w:val="sr-Cyrl-CS"/>
        </w:rPr>
      </w:pPr>
      <w:r w:rsidRPr="003B19C1">
        <w:rPr>
          <w:rFonts w:ascii="Arial" w:eastAsiaTheme="minorEastAsia" w:hAnsi="Arial" w:cs="Arial"/>
          <w:b/>
          <w:lang w:val="sr-Cyrl-CS"/>
        </w:rPr>
        <w:t>РУКОВОДИЛАЦ ПРОГРАМА                           ЛИЦЕ ОВЛАШЋЕНО ЗА ЗАСТУПАЊЕ</w:t>
      </w:r>
    </w:p>
    <w:p w:rsidR="003B19C1" w:rsidRPr="003B19C1" w:rsidRDefault="003B19C1" w:rsidP="003B19C1">
      <w:pPr>
        <w:tabs>
          <w:tab w:val="left" w:pos="9639"/>
        </w:tabs>
        <w:spacing w:after="0" w:line="240" w:lineRule="auto"/>
        <w:ind w:right="284"/>
        <w:outlineLvl w:val="0"/>
        <w:rPr>
          <w:rFonts w:ascii="Arial" w:eastAsiaTheme="minorEastAsia" w:hAnsi="Arial" w:cs="Arial"/>
          <w:b/>
          <w:lang w:val="sr-Cyrl-CS"/>
        </w:rPr>
      </w:pPr>
      <w:r w:rsidRPr="003B19C1">
        <w:rPr>
          <w:rFonts w:ascii="Arial" w:eastAsiaTheme="minorEastAsia" w:hAnsi="Arial" w:cs="Arial"/>
          <w:b/>
          <w:lang w:val="sr-Cyrl-CS"/>
        </w:rPr>
        <w:t xml:space="preserve">                                                                                          НОСИЦА ПРОГРАМА</w:t>
      </w:r>
    </w:p>
    <w:p w:rsidR="003B19C1" w:rsidRPr="003B19C1" w:rsidRDefault="003B19C1" w:rsidP="003B19C1">
      <w:pPr>
        <w:tabs>
          <w:tab w:val="left" w:pos="9639"/>
        </w:tabs>
        <w:spacing w:after="0" w:line="240" w:lineRule="auto"/>
        <w:ind w:right="284"/>
        <w:outlineLvl w:val="0"/>
        <w:rPr>
          <w:rFonts w:ascii="Arial" w:eastAsiaTheme="minorEastAsia" w:hAnsi="Arial" w:cs="Arial"/>
          <w:b/>
          <w:lang w:val="sr-Latn-RS"/>
        </w:rPr>
      </w:pPr>
    </w:p>
    <w:p w:rsidR="003B19C1" w:rsidRPr="003B19C1" w:rsidRDefault="003B19C1" w:rsidP="003B19C1">
      <w:pPr>
        <w:tabs>
          <w:tab w:val="left" w:pos="9639"/>
        </w:tabs>
        <w:ind w:right="284"/>
        <w:outlineLvl w:val="0"/>
        <w:rPr>
          <w:rFonts w:ascii="Arial" w:eastAsiaTheme="minorEastAsia" w:hAnsi="Arial" w:cs="Arial"/>
          <w:b/>
          <w:lang w:val="sr-Cyrl-CS"/>
        </w:rPr>
      </w:pPr>
      <w:r w:rsidRPr="003B19C1">
        <w:rPr>
          <w:rFonts w:ascii="Arial" w:eastAsiaTheme="minorEastAsia" w:hAnsi="Arial" w:cs="Arial"/>
          <w:b/>
          <w:lang w:val="sr-Latn-RS"/>
        </w:rPr>
        <w:t xml:space="preserve">_________________________                       </w:t>
      </w:r>
      <w:r w:rsidRPr="003B19C1">
        <w:rPr>
          <w:rFonts w:ascii="Arial" w:eastAsiaTheme="minorEastAsia" w:hAnsi="Arial" w:cs="Arial"/>
          <w:b/>
          <w:lang w:val="sr-Cyrl-CS"/>
        </w:rPr>
        <w:t xml:space="preserve">  </w:t>
      </w:r>
      <w:r w:rsidRPr="003B19C1">
        <w:rPr>
          <w:rFonts w:ascii="Arial" w:eastAsiaTheme="minorEastAsia" w:hAnsi="Arial" w:cs="Arial"/>
          <w:b/>
          <w:lang w:val="sr-Latn-RS"/>
        </w:rPr>
        <w:t xml:space="preserve">     ____________________________</w:t>
      </w:r>
      <w:r w:rsidRPr="003B19C1">
        <w:rPr>
          <w:rFonts w:ascii="Arial" w:eastAsiaTheme="minorEastAsia" w:hAnsi="Arial" w:cs="Arial"/>
          <w:b/>
          <w:lang w:val="sr-Cyrl-CS"/>
        </w:rPr>
        <w:t xml:space="preserve"> </w:t>
      </w:r>
    </w:p>
    <w:p w:rsidR="003B19C1" w:rsidRPr="003B19C1" w:rsidRDefault="003B19C1" w:rsidP="003B19C1">
      <w:pPr>
        <w:tabs>
          <w:tab w:val="left" w:pos="9639"/>
        </w:tabs>
        <w:ind w:right="284"/>
        <w:outlineLvl w:val="0"/>
        <w:rPr>
          <w:rFonts w:ascii="Arial" w:eastAsiaTheme="minorEastAsia" w:hAnsi="Arial" w:cs="Arial"/>
          <w:b/>
          <w:lang w:val="sr-Cyrl-CS"/>
        </w:rPr>
      </w:pPr>
    </w:p>
    <w:p w:rsidR="0042268D" w:rsidRDefault="0042268D"/>
    <w:sectPr w:rsidR="004226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C4A57"/>
    <w:multiLevelType w:val="multilevel"/>
    <w:tmpl w:val="570241E2"/>
    <w:lvl w:ilvl="0">
      <w:start w:val="1"/>
      <w:numFmt w:val="decimal"/>
      <w:lvlText w:val="%1."/>
      <w:lvlJc w:val="left"/>
      <w:pPr>
        <w:ind w:left="360" w:hanging="360"/>
      </w:pPr>
      <w:rPr>
        <w:sz w:val="20"/>
        <w:szCs w:val="20"/>
      </w:rPr>
    </w:lvl>
    <w:lvl w:ilvl="1">
      <w:start w:val="1"/>
      <w:numFmt w:val="decimal"/>
      <w:isLgl/>
      <w:lvlText w:val="%1.%2."/>
      <w:lvlJc w:val="left"/>
      <w:pPr>
        <w:tabs>
          <w:tab w:val="num" w:pos="495"/>
        </w:tabs>
        <w:ind w:left="495" w:hanging="495"/>
      </w:pPr>
      <w:rPr>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75FB9"/>
    <w:multiLevelType w:val="hybridMultilevel"/>
    <w:tmpl w:val="D76A8D32"/>
    <w:lvl w:ilvl="0" w:tplc="8DEE6E7A">
      <w:start w:val="4"/>
      <w:numFmt w:val="bullet"/>
      <w:lvlText w:val="-"/>
      <w:lvlJc w:val="left"/>
      <w:pPr>
        <w:ind w:left="-349" w:hanging="360"/>
      </w:pPr>
      <w:rPr>
        <w:rFonts w:ascii="Arial" w:eastAsiaTheme="minorEastAsia" w:hAnsi="Arial" w:cs="Arial" w:hint="default"/>
        <w:b w:val="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
    <w:nsid w:val="4D1F72C1"/>
    <w:multiLevelType w:val="multilevel"/>
    <w:tmpl w:val="040CC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63016B7E"/>
    <w:multiLevelType w:val="hybridMultilevel"/>
    <w:tmpl w:val="7334331C"/>
    <w:lvl w:ilvl="0" w:tplc="BEDA6A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9768E0"/>
    <w:multiLevelType w:val="multilevel"/>
    <w:tmpl w:val="5B7861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7B6447"/>
    <w:multiLevelType w:val="hybridMultilevel"/>
    <w:tmpl w:val="13B43934"/>
    <w:lvl w:ilvl="0" w:tplc="1F2E9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71A7525A"/>
    <w:multiLevelType w:val="hybridMultilevel"/>
    <w:tmpl w:val="10888D52"/>
    <w:lvl w:ilvl="0" w:tplc="7A2E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7"/>
  </w:num>
  <w:num w:numId="13">
    <w:abstractNumId w:val="12"/>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CA"/>
    <w:rsid w:val="003B19C1"/>
    <w:rsid w:val="0042268D"/>
    <w:rsid w:val="008A682A"/>
    <w:rsid w:val="009C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3B19C1"/>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3B19C1"/>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9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3B19C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B19C1"/>
    <w:rPr>
      <w:rFonts w:ascii="Times New Roman" w:eastAsia="Times New Roman" w:hAnsi="Times New Roman" w:cs="Times New Roman"/>
      <w:b/>
      <w:bCs/>
      <w:sz w:val="28"/>
      <w:szCs w:val="24"/>
    </w:rPr>
  </w:style>
  <w:style w:type="numbering" w:customStyle="1" w:styleId="NoList1">
    <w:name w:val="No List1"/>
    <w:next w:val="NoList"/>
    <w:uiPriority w:val="99"/>
    <w:semiHidden/>
    <w:unhideWhenUsed/>
    <w:rsid w:val="003B19C1"/>
  </w:style>
  <w:style w:type="paragraph" w:styleId="ListParagraph">
    <w:name w:val="List Paragraph"/>
    <w:basedOn w:val="Normal"/>
    <w:uiPriority w:val="34"/>
    <w:qFormat/>
    <w:rsid w:val="003B19C1"/>
    <w:pPr>
      <w:ind w:left="720"/>
      <w:contextualSpacing/>
    </w:pPr>
    <w:rPr>
      <w:rFonts w:eastAsiaTheme="minorEastAsia"/>
    </w:rPr>
  </w:style>
  <w:style w:type="character" w:customStyle="1" w:styleId="rvts1">
    <w:name w:val="rvts1"/>
    <w:basedOn w:val="DefaultParagraphFont"/>
    <w:rsid w:val="003B19C1"/>
  </w:style>
  <w:style w:type="paragraph" w:customStyle="1" w:styleId="StyleCenteredLinespacingsingle">
    <w:name w:val="Style Centered Line spacing:  single"/>
    <w:basedOn w:val="Normal"/>
    <w:rsid w:val="003B19C1"/>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3B19C1"/>
    <w:pPr>
      <w:ind w:left="720"/>
      <w:contextualSpacing/>
    </w:pPr>
    <w:rPr>
      <w:rFonts w:ascii="Calibri" w:eastAsia="Times New Roman" w:hAnsi="Calibri" w:cs="Times New Roman"/>
    </w:rPr>
  </w:style>
  <w:style w:type="table" w:styleId="TableGrid">
    <w:name w:val="Table Grid"/>
    <w:basedOn w:val="TableNormal"/>
    <w:uiPriority w:val="59"/>
    <w:rsid w:val="003B1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B19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19C1"/>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3B19C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B19C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B19C1"/>
  </w:style>
  <w:style w:type="character" w:customStyle="1" w:styleId="FooterChar">
    <w:name w:val="Footer Char"/>
    <w:basedOn w:val="DefaultParagraphFont"/>
    <w:link w:val="Footer"/>
    <w:uiPriority w:val="99"/>
    <w:rsid w:val="003B19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19C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3B19C1"/>
  </w:style>
  <w:style w:type="character" w:customStyle="1" w:styleId="BodyTextChar">
    <w:name w:val="Body Text Char"/>
    <w:aliases w:val="Char Char"/>
    <w:basedOn w:val="DefaultParagraphFont"/>
    <w:link w:val="BodyText"/>
    <w:locked/>
    <w:rsid w:val="003B19C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B19C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3B19C1"/>
  </w:style>
  <w:style w:type="character" w:customStyle="1" w:styleId="BodyText2Char">
    <w:name w:val="Body Text 2 Char"/>
    <w:basedOn w:val="DefaultParagraphFont"/>
    <w:link w:val="BodyText2"/>
    <w:semiHidden/>
    <w:rsid w:val="003B19C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3B19C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3B19C1"/>
  </w:style>
  <w:style w:type="character" w:customStyle="1" w:styleId="DocumentMapChar">
    <w:name w:val="Document Map Char"/>
    <w:basedOn w:val="DefaultParagraphFont"/>
    <w:link w:val="DocumentMap"/>
    <w:semiHidden/>
    <w:rsid w:val="003B19C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3B19C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3B19C1"/>
    <w:rPr>
      <w:rFonts w:ascii="Tahoma" w:hAnsi="Tahoma" w:cs="Tahoma"/>
      <w:sz w:val="16"/>
      <w:szCs w:val="16"/>
    </w:rPr>
  </w:style>
  <w:style w:type="paragraph" w:customStyle="1" w:styleId="Default">
    <w:name w:val="Default"/>
    <w:rsid w:val="003B19C1"/>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3B19C1"/>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3B1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B19C1"/>
  </w:style>
  <w:style w:type="character" w:customStyle="1" w:styleId="apple-converted-space">
    <w:name w:val="apple-converted-space"/>
    <w:basedOn w:val="DefaultParagraphFont"/>
    <w:rsid w:val="003B19C1"/>
  </w:style>
  <w:style w:type="character" w:customStyle="1" w:styleId="WW-Absatz-Standardschriftart">
    <w:name w:val="WW-Absatz-Standardschriftart"/>
    <w:rsid w:val="003B19C1"/>
  </w:style>
  <w:style w:type="character" w:customStyle="1" w:styleId="CharChar4">
    <w:name w:val="Char Char4"/>
    <w:rsid w:val="003B19C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3B19C1"/>
  </w:style>
  <w:style w:type="character" w:customStyle="1" w:styleId="rvts15">
    <w:name w:val="rvts15"/>
    <w:basedOn w:val="DefaultParagraphFont"/>
    <w:rsid w:val="003B19C1"/>
  </w:style>
  <w:style w:type="paragraph" w:styleId="BalloonText">
    <w:name w:val="Balloon Text"/>
    <w:basedOn w:val="Normal"/>
    <w:link w:val="BalloonTextChar"/>
    <w:uiPriority w:val="99"/>
    <w:semiHidden/>
    <w:unhideWhenUsed/>
    <w:rsid w:val="003B19C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19C1"/>
    <w:rPr>
      <w:rFonts w:ascii="Tahoma" w:eastAsia="Times New Roman" w:hAnsi="Tahoma" w:cs="Tahoma"/>
      <w:sz w:val="16"/>
      <w:szCs w:val="16"/>
    </w:rPr>
  </w:style>
  <w:style w:type="character" w:customStyle="1" w:styleId="normalchar1">
    <w:name w:val="normal__char1"/>
    <w:basedOn w:val="DefaultParagraphFont"/>
    <w:rsid w:val="003B19C1"/>
    <w:rPr>
      <w:rFonts w:ascii="Calibri" w:hAnsi="Calibri" w:hint="default"/>
      <w:sz w:val="22"/>
      <w:szCs w:val="22"/>
    </w:rPr>
  </w:style>
  <w:style w:type="paragraph" w:styleId="NormalWeb">
    <w:name w:val="Normal (Web)"/>
    <w:basedOn w:val="Normal"/>
    <w:uiPriority w:val="99"/>
    <w:semiHidden/>
    <w:unhideWhenUsed/>
    <w:rsid w:val="003B19C1"/>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3B19C1"/>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3B19C1"/>
    <w:rPr>
      <w:rFonts w:ascii="Times New Roman" w:hAnsi="Times New Roman" w:cs="Times New Roman" w:hint="default"/>
      <w:sz w:val="20"/>
      <w:szCs w:val="20"/>
    </w:rPr>
  </w:style>
  <w:style w:type="character" w:styleId="Hyperlink">
    <w:name w:val="Hyperlink"/>
    <w:basedOn w:val="DefaultParagraphFont"/>
    <w:uiPriority w:val="99"/>
    <w:unhideWhenUsed/>
    <w:rsid w:val="003B19C1"/>
    <w:rPr>
      <w:color w:val="0000FF" w:themeColor="hyperlink"/>
      <w:u w:val="single"/>
    </w:rPr>
  </w:style>
  <w:style w:type="paragraph" w:styleId="NoSpacing">
    <w:name w:val="No Spacing"/>
    <w:uiPriority w:val="1"/>
    <w:qFormat/>
    <w:rsid w:val="003B19C1"/>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3B19C1"/>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3B19C1"/>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9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3B19C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B19C1"/>
    <w:rPr>
      <w:rFonts w:ascii="Times New Roman" w:eastAsia="Times New Roman" w:hAnsi="Times New Roman" w:cs="Times New Roman"/>
      <w:b/>
      <w:bCs/>
      <w:sz w:val="28"/>
      <w:szCs w:val="24"/>
    </w:rPr>
  </w:style>
  <w:style w:type="numbering" w:customStyle="1" w:styleId="NoList1">
    <w:name w:val="No List1"/>
    <w:next w:val="NoList"/>
    <w:uiPriority w:val="99"/>
    <w:semiHidden/>
    <w:unhideWhenUsed/>
    <w:rsid w:val="003B19C1"/>
  </w:style>
  <w:style w:type="paragraph" w:styleId="ListParagraph">
    <w:name w:val="List Paragraph"/>
    <w:basedOn w:val="Normal"/>
    <w:uiPriority w:val="34"/>
    <w:qFormat/>
    <w:rsid w:val="003B19C1"/>
    <w:pPr>
      <w:ind w:left="720"/>
      <w:contextualSpacing/>
    </w:pPr>
    <w:rPr>
      <w:rFonts w:eastAsiaTheme="minorEastAsia"/>
    </w:rPr>
  </w:style>
  <w:style w:type="character" w:customStyle="1" w:styleId="rvts1">
    <w:name w:val="rvts1"/>
    <w:basedOn w:val="DefaultParagraphFont"/>
    <w:rsid w:val="003B19C1"/>
  </w:style>
  <w:style w:type="paragraph" w:customStyle="1" w:styleId="StyleCenteredLinespacingsingle">
    <w:name w:val="Style Centered Line spacing:  single"/>
    <w:basedOn w:val="Normal"/>
    <w:rsid w:val="003B19C1"/>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3B19C1"/>
    <w:pPr>
      <w:ind w:left="720"/>
      <w:contextualSpacing/>
    </w:pPr>
    <w:rPr>
      <w:rFonts w:ascii="Calibri" w:eastAsia="Times New Roman" w:hAnsi="Calibri" w:cs="Times New Roman"/>
    </w:rPr>
  </w:style>
  <w:style w:type="table" w:styleId="TableGrid">
    <w:name w:val="Table Grid"/>
    <w:basedOn w:val="TableNormal"/>
    <w:uiPriority w:val="59"/>
    <w:rsid w:val="003B1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B19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19C1"/>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3B19C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B19C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B19C1"/>
  </w:style>
  <w:style w:type="character" w:customStyle="1" w:styleId="FooterChar">
    <w:name w:val="Footer Char"/>
    <w:basedOn w:val="DefaultParagraphFont"/>
    <w:link w:val="Footer"/>
    <w:uiPriority w:val="99"/>
    <w:rsid w:val="003B19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19C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3B19C1"/>
  </w:style>
  <w:style w:type="character" w:customStyle="1" w:styleId="BodyTextChar">
    <w:name w:val="Body Text Char"/>
    <w:aliases w:val="Char Char"/>
    <w:basedOn w:val="DefaultParagraphFont"/>
    <w:link w:val="BodyText"/>
    <w:locked/>
    <w:rsid w:val="003B19C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B19C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3B19C1"/>
  </w:style>
  <w:style w:type="character" w:customStyle="1" w:styleId="BodyText2Char">
    <w:name w:val="Body Text 2 Char"/>
    <w:basedOn w:val="DefaultParagraphFont"/>
    <w:link w:val="BodyText2"/>
    <w:semiHidden/>
    <w:rsid w:val="003B19C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3B19C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3B19C1"/>
  </w:style>
  <w:style w:type="character" w:customStyle="1" w:styleId="DocumentMapChar">
    <w:name w:val="Document Map Char"/>
    <w:basedOn w:val="DefaultParagraphFont"/>
    <w:link w:val="DocumentMap"/>
    <w:semiHidden/>
    <w:rsid w:val="003B19C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3B19C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3B19C1"/>
    <w:rPr>
      <w:rFonts w:ascii="Tahoma" w:hAnsi="Tahoma" w:cs="Tahoma"/>
      <w:sz w:val="16"/>
      <w:szCs w:val="16"/>
    </w:rPr>
  </w:style>
  <w:style w:type="paragraph" w:customStyle="1" w:styleId="Default">
    <w:name w:val="Default"/>
    <w:rsid w:val="003B19C1"/>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3B19C1"/>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3B1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B19C1"/>
  </w:style>
  <w:style w:type="character" w:customStyle="1" w:styleId="apple-converted-space">
    <w:name w:val="apple-converted-space"/>
    <w:basedOn w:val="DefaultParagraphFont"/>
    <w:rsid w:val="003B19C1"/>
  </w:style>
  <w:style w:type="character" w:customStyle="1" w:styleId="WW-Absatz-Standardschriftart">
    <w:name w:val="WW-Absatz-Standardschriftart"/>
    <w:rsid w:val="003B19C1"/>
  </w:style>
  <w:style w:type="character" w:customStyle="1" w:styleId="CharChar4">
    <w:name w:val="Char Char4"/>
    <w:rsid w:val="003B19C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3B19C1"/>
  </w:style>
  <w:style w:type="character" w:customStyle="1" w:styleId="rvts15">
    <w:name w:val="rvts15"/>
    <w:basedOn w:val="DefaultParagraphFont"/>
    <w:rsid w:val="003B19C1"/>
  </w:style>
  <w:style w:type="paragraph" w:styleId="BalloonText">
    <w:name w:val="Balloon Text"/>
    <w:basedOn w:val="Normal"/>
    <w:link w:val="BalloonTextChar"/>
    <w:uiPriority w:val="99"/>
    <w:semiHidden/>
    <w:unhideWhenUsed/>
    <w:rsid w:val="003B19C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19C1"/>
    <w:rPr>
      <w:rFonts w:ascii="Tahoma" w:eastAsia="Times New Roman" w:hAnsi="Tahoma" w:cs="Tahoma"/>
      <w:sz w:val="16"/>
      <w:szCs w:val="16"/>
    </w:rPr>
  </w:style>
  <w:style w:type="character" w:customStyle="1" w:styleId="normalchar1">
    <w:name w:val="normal__char1"/>
    <w:basedOn w:val="DefaultParagraphFont"/>
    <w:rsid w:val="003B19C1"/>
    <w:rPr>
      <w:rFonts w:ascii="Calibri" w:hAnsi="Calibri" w:hint="default"/>
      <w:sz w:val="22"/>
      <w:szCs w:val="22"/>
    </w:rPr>
  </w:style>
  <w:style w:type="paragraph" w:styleId="NormalWeb">
    <w:name w:val="Normal (Web)"/>
    <w:basedOn w:val="Normal"/>
    <w:uiPriority w:val="99"/>
    <w:semiHidden/>
    <w:unhideWhenUsed/>
    <w:rsid w:val="003B19C1"/>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3B19C1"/>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3B19C1"/>
    <w:rPr>
      <w:rFonts w:ascii="Times New Roman" w:hAnsi="Times New Roman" w:cs="Times New Roman" w:hint="default"/>
      <w:sz w:val="20"/>
      <w:szCs w:val="20"/>
    </w:rPr>
  </w:style>
  <w:style w:type="character" w:styleId="Hyperlink">
    <w:name w:val="Hyperlink"/>
    <w:basedOn w:val="DefaultParagraphFont"/>
    <w:uiPriority w:val="99"/>
    <w:unhideWhenUsed/>
    <w:rsid w:val="003B19C1"/>
    <w:rPr>
      <w:color w:val="0000FF" w:themeColor="hyperlink"/>
      <w:u w:val="single"/>
    </w:rPr>
  </w:style>
  <w:style w:type="paragraph" w:styleId="NoSpacing">
    <w:name w:val="No Spacing"/>
    <w:uiPriority w:val="1"/>
    <w:qFormat/>
    <w:rsid w:val="003B19C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ortskisavez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3076</Words>
  <Characters>17536</Characters>
  <Application>Microsoft Office Word</Application>
  <DocSecurity>0</DocSecurity>
  <Lines>146</Lines>
  <Paragraphs>41</Paragraphs>
  <ScaleCrop>false</ScaleCrop>
  <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Stojanović</dc:creator>
  <cp:keywords/>
  <dc:description/>
  <cp:lastModifiedBy>Vesna Stojanović</cp:lastModifiedBy>
  <cp:revision>3</cp:revision>
  <dcterms:created xsi:type="dcterms:W3CDTF">2016-11-03T14:01:00Z</dcterms:created>
  <dcterms:modified xsi:type="dcterms:W3CDTF">2016-11-03T14:03:00Z</dcterms:modified>
</cp:coreProperties>
</file>