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809"/>
        <w:tblW w:w="0" w:type="auto"/>
        <w:tblLook w:val="04A0" w:firstRow="1" w:lastRow="0" w:firstColumn="1" w:lastColumn="0" w:noHBand="0" w:noVBand="1"/>
      </w:tblPr>
      <w:tblGrid>
        <w:gridCol w:w="1018"/>
        <w:gridCol w:w="3558"/>
        <w:gridCol w:w="1298"/>
        <w:gridCol w:w="7940"/>
      </w:tblGrid>
      <w:tr w:rsidR="00B74F20" w:rsidTr="00B74F20">
        <w:trPr>
          <w:trHeight w:val="718"/>
        </w:trPr>
        <w:tc>
          <w:tcPr>
            <w:tcW w:w="1018" w:type="dxa"/>
          </w:tcPr>
          <w:p w:rsidR="00B74F20" w:rsidRPr="003E6332" w:rsidRDefault="00B74F20" w:rsidP="00B74F20">
            <w:pPr>
              <w:spacing w:after="120"/>
              <w:jc w:val="center"/>
              <w:rPr>
                <w:rFonts w:ascii="Comic Sans MS" w:hAnsi="Comic Sans MS"/>
                <w:b/>
                <w:lang w:val="sr-Cyrl-RS"/>
              </w:rPr>
            </w:pPr>
            <w:bookmarkStart w:id="0" w:name="_GoBack"/>
            <w:bookmarkEnd w:id="0"/>
            <w:r w:rsidRPr="003E6332">
              <w:rPr>
                <w:rFonts w:ascii="Comic Sans MS" w:hAnsi="Comic Sans MS"/>
                <w:b/>
                <w:lang w:val="sr-Cyrl-RS"/>
              </w:rPr>
              <w:t>Р.Б.</w:t>
            </w:r>
          </w:p>
        </w:tc>
        <w:tc>
          <w:tcPr>
            <w:tcW w:w="3558" w:type="dxa"/>
          </w:tcPr>
          <w:p w:rsidR="00B74F20" w:rsidRPr="003E6332" w:rsidRDefault="00B74F20" w:rsidP="00B74F20">
            <w:pPr>
              <w:spacing w:after="120"/>
              <w:jc w:val="center"/>
              <w:rPr>
                <w:rFonts w:ascii="Comic Sans MS" w:hAnsi="Comic Sans MS"/>
                <w:b/>
                <w:lang w:val="sr-Cyrl-RS"/>
              </w:rPr>
            </w:pPr>
            <w:r w:rsidRPr="003E6332">
              <w:rPr>
                <w:rFonts w:ascii="Comic Sans MS" w:hAnsi="Comic Sans MS"/>
                <w:b/>
                <w:lang w:val="sr-Cyrl-RS"/>
              </w:rPr>
              <w:t>ИМЕ И ПРЕЗИМЕ</w:t>
            </w:r>
          </w:p>
        </w:tc>
        <w:tc>
          <w:tcPr>
            <w:tcW w:w="1298" w:type="dxa"/>
          </w:tcPr>
          <w:p w:rsidR="00B74F20" w:rsidRPr="003E6332" w:rsidRDefault="00B74F20" w:rsidP="00B74F20">
            <w:pPr>
              <w:spacing w:after="120"/>
              <w:jc w:val="center"/>
              <w:rPr>
                <w:rFonts w:ascii="Comic Sans MS" w:hAnsi="Comic Sans MS"/>
                <w:b/>
                <w:lang w:val="sr-Cyrl-RS"/>
              </w:rPr>
            </w:pPr>
            <w:r w:rsidRPr="003E6332">
              <w:rPr>
                <w:rFonts w:ascii="Comic Sans MS" w:hAnsi="Comic Sans MS"/>
                <w:b/>
                <w:lang w:val="sr-Cyrl-RS"/>
              </w:rPr>
              <w:t>БРОЈ БОДОВА</w:t>
            </w:r>
          </w:p>
        </w:tc>
        <w:tc>
          <w:tcPr>
            <w:tcW w:w="7940" w:type="dxa"/>
          </w:tcPr>
          <w:p w:rsidR="00B74F20" w:rsidRPr="003E6332" w:rsidRDefault="00B74F20" w:rsidP="00B74F20">
            <w:pPr>
              <w:spacing w:after="120"/>
              <w:jc w:val="center"/>
              <w:rPr>
                <w:rFonts w:ascii="Comic Sans MS" w:hAnsi="Comic Sans MS"/>
                <w:b/>
                <w:lang w:val="sr-Cyrl-RS"/>
              </w:rPr>
            </w:pPr>
            <w:r w:rsidRPr="003E6332">
              <w:rPr>
                <w:rFonts w:ascii="Comic Sans MS" w:hAnsi="Comic Sans MS"/>
                <w:b/>
                <w:lang w:val="sr-Cyrl-RS"/>
              </w:rPr>
              <w:t>НАПОМЕНЕ      КОМИСИЈЕ</w:t>
            </w:r>
          </w:p>
        </w:tc>
      </w:tr>
      <w:tr w:rsidR="00B74F20" w:rsidTr="00B74F20">
        <w:trPr>
          <w:trHeight w:val="337"/>
        </w:trPr>
        <w:tc>
          <w:tcPr>
            <w:tcW w:w="1018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558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Михајло Мојашевић</w:t>
            </w:r>
          </w:p>
        </w:tc>
        <w:tc>
          <w:tcPr>
            <w:tcW w:w="1298" w:type="dxa"/>
          </w:tcPr>
          <w:p w:rsidR="00B74F20" w:rsidRPr="00B74F20" w:rsidRDefault="00B74F20" w:rsidP="00B74F20">
            <w:pPr>
              <w:rPr>
                <w:sz w:val="24"/>
                <w:szCs w:val="24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110</w:t>
            </w:r>
          </w:p>
        </w:tc>
        <w:tc>
          <w:tcPr>
            <w:tcW w:w="7940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74F20" w:rsidTr="00B74F20">
        <w:trPr>
          <w:trHeight w:val="337"/>
        </w:trPr>
        <w:tc>
          <w:tcPr>
            <w:tcW w:w="1018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558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Максим Маринковић</w:t>
            </w:r>
          </w:p>
        </w:tc>
        <w:tc>
          <w:tcPr>
            <w:tcW w:w="1298" w:type="dxa"/>
          </w:tcPr>
          <w:p w:rsidR="00B74F20" w:rsidRPr="00B74F20" w:rsidRDefault="00B74F20" w:rsidP="00B74F20">
            <w:pPr>
              <w:rPr>
                <w:sz w:val="24"/>
                <w:szCs w:val="24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7940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тројке остварују право на два персонална асистента</w:t>
            </w:r>
          </w:p>
        </w:tc>
      </w:tr>
      <w:tr w:rsidR="00B74F20" w:rsidTr="00B74F20">
        <w:trPr>
          <w:trHeight w:val="337"/>
        </w:trPr>
        <w:tc>
          <w:tcPr>
            <w:tcW w:w="1018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558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Арсен Маринковић</w:t>
            </w:r>
          </w:p>
        </w:tc>
        <w:tc>
          <w:tcPr>
            <w:tcW w:w="1298" w:type="dxa"/>
          </w:tcPr>
          <w:p w:rsidR="00B74F20" w:rsidRPr="00B74F20" w:rsidRDefault="00B74F20" w:rsidP="00B74F20">
            <w:pPr>
              <w:rPr>
                <w:sz w:val="24"/>
                <w:szCs w:val="24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7940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тројке остварују право на два персонална асистента</w:t>
            </w:r>
          </w:p>
        </w:tc>
      </w:tr>
      <w:tr w:rsidR="00B74F20" w:rsidTr="00B74F20">
        <w:trPr>
          <w:trHeight w:val="224"/>
        </w:trPr>
        <w:tc>
          <w:tcPr>
            <w:tcW w:w="1018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558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 Ђорђевић</w:t>
            </w:r>
          </w:p>
        </w:tc>
        <w:tc>
          <w:tcPr>
            <w:tcW w:w="1298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95</w:t>
            </w:r>
          </w:p>
        </w:tc>
        <w:tc>
          <w:tcPr>
            <w:tcW w:w="7940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74F20" w:rsidTr="00B74F20">
        <w:trPr>
          <w:trHeight w:val="449"/>
        </w:trPr>
        <w:tc>
          <w:tcPr>
            <w:tcW w:w="1018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558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Димитрије Анђелковић</w:t>
            </w:r>
          </w:p>
        </w:tc>
        <w:tc>
          <w:tcPr>
            <w:tcW w:w="1298" w:type="dxa"/>
          </w:tcPr>
          <w:p w:rsidR="00B74F20" w:rsidRPr="00B74F20" w:rsidRDefault="00B74F20" w:rsidP="00B74F20">
            <w:pPr>
              <w:rPr>
                <w:sz w:val="24"/>
                <w:szCs w:val="24"/>
                <w:lang w:val="sr-Cyrl-RS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75</w:t>
            </w:r>
          </w:p>
        </w:tc>
        <w:tc>
          <w:tcPr>
            <w:tcW w:w="7940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закључно до 30.05.2020. после чега под условом да упише факултет користи услугу персоналне асистенције</w:t>
            </w:r>
          </w:p>
        </w:tc>
      </w:tr>
      <w:tr w:rsidR="00B74F20" w:rsidTr="00B74F20">
        <w:trPr>
          <w:trHeight w:val="180"/>
        </w:trPr>
        <w:tc>
          <w:tcPr>
            <w:tcW w:w="1018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558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Илија Маринковић</w:t>
            </w:r>
          </w:p>
        </w:tc>
        <w:tc>
          <w:tcPr>
            <w:tcW w:w="1298" w:type="dxa"/>
          </w:tcPr>
          <w:p w:rsidR="00B74F20" w:rsidRPr="00B74F20" w:rsidRDefault="00B74F20" w:rsidP="00B74F20">
            <w:pPr>
              <w:rPr>
                <w:sz w:val="24"/>
                <w:szCs w:val="24"/>
                <w:lang w:val="sr-Cyrl-RS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</w:t>
            </w:r>
          </w:p>
        </w:tc>
        <w:tc>
          <w:tcPr>
            <w:tcW w:w="7940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тројке остварују право на два персонална асистента</w:t>
            </w:r>
          </w:p>
        </w:tc>
      </w:tr>
      <w:tr w:rsidR="00B74F20" w:rsidTr="00B74F20">
        <w:trPr>
          <w:trHeight w:val="360"/>
        </w:trPr>
        <w:tc>
          <w:tcPr>
            <w:tcW w:w="1018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558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Андреј Радуловић</w:t>
            </w:r>
          </w:p>
        </w:tc>
        <w:tc>
          <w:tcPr>
            <w:tcW w:w="1298" w:type="dxa"/>
          </w:tcPr>
          <w:p w:rsidR="00B74F20" w:rsidRPr="00B74F20" w:rsidRDefault="00B74F20" w:rsidP="00B74F20">
            <w:pPr>
              <w:rPr>
                <w:sz w:val="24"/>
                <w:szCs w:val="24"/>
                <w:lang w:val="sr-Cyrl-RS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</w:t>
            </w:r>
          </w:p>
        </w:tc>
        <w:tc>
          <w:tcPr>
            <w:tcW w:w="7940" w:type="dxa"/>
          </w:tcPr>
          <w:p w:rsidR="00B74F20" w:rsidRPr="00B74F20" w:rsidRDefault="00B74F20" w:rsidP="00B74F20">
            <w:pPr>
              <w:rPr>
                <w:sz w:val="24"/>
                <w:szCs w:val="24"/>
              </w:rPr>
            </w:pPr>
          </w:p>
        </w:tc>
      </w:tr>
      <w:tr w:rsidR="00B74F20" w:rsidTr="00B74F20">
        <w:trPr>
          <w:trHeight w:val="236"/>
        </w:trPr>
        <w:tc>
          <w:tcPr>
            <w:tcW w:w="1018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  <w:r w:rsidRPr="00B74F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558" w:type="dxa"/>
          </w:tcPr>
          <w:p w:rsidR="00B74F20" w:rsidRPr="00B74F20" w:rsidRDefault="00B74F20" w:rsidP="00B74F20">
            <w:pPr>
              <w:rPr>
                <w:sz w:val="24"/>
                <w:szCs w:val="24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Матеја Миљковић</w:t>
            </w:r>
            <w:r w:rsidRPr="00B74F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1298" w:type="dxa"/>
          </w:tcPr>
          <w:p w:rsidR="00B74F20" w:rsidRPr="00B74F20" w:rsidRDefault="00B74F20" w:rsidP="00B74F20">
            <w:pPr>
              <w:rPr>
                <w:sz w:val="24"/>
                <w:szCs w:val="24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</w:t>
            </w:r>
          </w:p>
        </w:tc>
        <w:tc>
          <w:tcPr>
            <w:tcW w:w="7940" w:type="dxa"/>
          </w:tcPr>
          <w:p w:rsidR="00B74F20" w:rsidRPr="00B74F20" w:rsidRDefault="00B74F20" w:rsidP="00B74F20">
            <w:pPr>
              <w:rPr>
                <w:sz w:val="24"/>
                <w:szCs w:val="24"/>
              </w:rPr>
            </w:pPr>
          </w:p>
        </w:tc>
      </w:tr>
      <w:tr w:rsidR="00B74F20" w:rsidTr="00B74F20">
        <w:trPr>
          <w:trHeight w:val="348"/>
        </w:trPr>
        <w:tc>
          <w:tcPr>
            <w:tcW w:w="1018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558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Анђелина Радојковић</w:t>
            </w:r>
          </w:p>
        </w:tc>
        <w:tc>
          <w:tcPr>
            <w:tcW w:w="1298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7940" w:type="dxa"/>
          </w:tcPr>
          <w:p w:rsidR="00B74F20" w:rsidRPr="00B74F20" w:rsidRDefault="00B74F20" w:rsidP="00B74F20">
            <w:pPr>
              <w:rPr>
                <w:sz w:val="24"/>
                <w:szCs w:val="24"/>
              </w:rPr>
            </w:pPr>
          </w:p>
        </w:tc>
      </w:tr>
      <w:tr w:rsidR="00B74F20" w:rsidTr="00B74F20">
        <w:trPr>
          <w:trHeight w:val="360"/>
        </w:trPr>
        <w:tc>
          <w:tcPr>
            <w:tcW w:w="1018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558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Нина Крстић</w:t>
            </w:r>
          </w:p>
        </w:tc>
        <w:tc>
          <w:tcPr>
            <w:tcW w:w="1298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7940" w:type="dxa"/>
          </w:tcPr>
          <w:p w:rsidR="00B74F20" w:rsidRPr="00B74F20" w:rsidRDefault="00B74F20" w:rsidP="00B74F20">
            <w:pPr>
              <w:rPr>
                <w:sz w:val="24"/>
                <w:szCs w:val="24"/>
              </w:rPr>
            </w:pPr>
          </w:p>
        </w:tc>
      </w:tr>
      <w:tr w:rsidR="00B74F20" w:rsidTr="00B74F20">
        <w:trPr>
          <w:trHeight w:val="236"/>
        </w:trPr>
        <w:tc>
          <w:tcPr>
            <w:tcW w:w="1018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  <w:r w:rsidRPr="00B74F2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3558" w:type="dxa"/>
          </w:tcPr>
          <w:p w:rsidR="00B74F20" w:rsidRPr="00B74F20" w:rsidRDefault="00B74F20" w:rsidP="00B74F20">
            <w:pPr>
              <w:rPr>
                <w:sz w:val="24"/>
                <w:szCs w:val="24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Андреј Стевановић</w:t>
            </w:r>
            <w:r w:rsidRPr="00B74F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1298" w:type="dxa"/>
          </w:tcPr>
          <w:p w:rsidR="00B74F20" w:rsidRPr="00B74F20" w:rsidRDefault="00B74F20" w:rsidP="00B74F20">
            <w:pPr>
              <w:rPr>
                <w:sz w:val="24"/>
                <w:szCs w:val="24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7940" w:type="dxa"/>
          </w:tcPr>
          <w:p w:rsidR="00B74F20" w:rsidRPr="00B74F20" w:rsidRDefault="00B74F20" w:rsidP="00B74F20">
            <w:pPr>
              <w:rPr>
                <w:sz w:val="24"/>
                <w:szCs w:val="24"/>
              </w:rPr>
            </w:pPr>
          </w:p>
        </w:tc>
      </w:tr>
      <w:tr w:rsidR="00B74F20" w:rsidTr="00B74F20">
        <w:trPr>
          <w:trHeight w:val="348"/>
        </w:trPr>
        <w:tc>
          <w:tcPr>
            <w:tcW w:w="1018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558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Уна Раденковић</w:t>
            </w:r>
          </w:p>
        </w:tc>
        <w:tc>
          <w:tcPr>
            <w:tcW w:w="1298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40" w:type="dxa"/>
          </w:tcPr>
          <w:p w:rsidR="00B74F20" w:rsidRPr="00B74F20" w:rsidRDefault="00B74F20" w:rsidP="00B74F20">
            <w:pPr>
              <w:rPr>
                <w:sz w:val="24"/>
                <w:szCs w:val="24"/>
              </w:rPr>
            </w:pPr>
          </w:p>
        </w:tc>
      </w:tr>
      <w:tr w:rsidR="00B74F20" w:rsidTr="00B74F20">
        <w:trPr>
          <w:trHeight w:val="224"/>
        </w:trPr>
        <w:tc>
          <w:tcPr>
            <w:tcW w:w="1018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558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 Србљановић</w:t>
            </w:r>
          </w:p>
        </w:tc>
        <w:tc>
          <w:tcPr>
            <w:tcW w:w="1298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7940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20" w:rsidTr="00B74F20">
        <w:trPr>
          <w:trHeight w:val="348"/>
        </w:trPr>
        <w:tc>
          <w:tcPr>
            <w:tcW w:w="1018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58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Мина Атанасов</w:t>
            </w:r>
          </w:p>
        </w:tc>
        <w:tc>
          <w:tcPr>
            <w:tcW w:w="1298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7940" w:type="dxa"/>
          </w:tcPr>
          <w:p w:rsidR="00B74F20" w:rsidRPr="00B74F20" w:rsidRDefault="00B74F20" w:rsidP="00B74F20">
            <w:pPr>
              <w:rPr>
                <w:sz w:val="24"/>
                <w:szCs w:val="24"/>
              </w:rPr>
            </w:pPr>
          </w:p>
        </w:tc>
      </w:tr>
      <w:tr w:rsidR="00B74F20" w:rsidTr="00B74F20">
        <w:trPr>
          <w:trHeight w:val="360"/>
        </w:trPr>
        <w:tc>
          <w:tcPr>
            <w:tcW w:w="1018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558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 Станчев</w:t>
            </w:r>
          </w:p>
        </w:tc>
        <w:tc>
          <w:tcPr>
            <w:tcW w:w="1298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B74F20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940" w:type="dxa"/>
          </w:tcPr>
          <w:p w:rsidR="00B74F20" w:rsidRPr="00B74F20" w:rsidRDefault="00B74F20" w:rsidP="00B74F20">
            <w:pPr>
              <w:rPr>
                <w:sz w:val="24"/>
                <w:szCs w:val="24"/>
              </w:rPr>
            </w:pPr>
          </w:p>
        </w:tc>
      </w:tr>
      <w:tr w:rsidR="00B74F20" w:rsidTr="00B74F20">
        <w:trPr>
          <w:trHeight w:val="360"/>
        </w:trPr>
        <w:tc>
          <w:tcPr>
            <w:tcW w:w="1018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58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Зења Асановић </w:t>
            </w:r>
          </w:p>
        </w:tc>
        <w:tc>
          <w:tcPr>
            <w:tcW w:w="1298" w:type="dxa"/>
          </w:tcPr>
          <w:p w:rsidR="00B74F20" w:rsidRPr="00B74F20" w:rsidRDefault="00B74F20" w:rsidP="00B7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0" w:type="dxa"/>
          </w:tcPr>
          <w:p w:rsidR="00B74F20" w:rsidRPr="00B74F20" w:rsidRDefault="00B74F20" w:rsidP="00B74F20">
            <w:pPr>
              <w:rPr>
                <w:sz w:val="24"/>
                <w:szCs w:val="24"/>
              </w:rPr>
            </w:pPr>
          </w:p>
        </w:tc>
      </w:tr>
    </w:tbl>
    <w:p w:rsidR="00B74F20" w:rsidRPr="003E6332" w:rsidRDefault="00B74F20" w:rsidP="00B74F20">
      <w:pPr>
        <w:spacing w:after="120"/>
        <w:jc w:val="center"/>
        <w:rPr>
          <w:rFonts w:ascii="Comic Sans MS" w:hAnsi="Comic Sans MS" w:cs="Times New Roman"/>
          <w:b/>
          <w:color w:val="C00000"/>
          <w:sz w:val="48"/>
          <w:szCs w:val="48"/>
          <w:lang w:val="sr-Cyrl-RS"/>
        </w:rPr>
      </w:pPr>
      <w:r>
        <w:rPr>
          <w:rFonts w:ascii="Comic Sans MS" w:hAnsi="Comic Sans MS" w:cs="Times New Roman"/>
          <w:b/>
          <w:color w:val="C00000"/>
          <w:sz w:val="48"/>
          <w:szCs w:val="48"/>
          <w:lang w:val="sr-Cyrl-RS"/>
        </w:rPr>
        <w:t>КОНАЧНА</w:t>
      </w:r>
      <w:r w:rsidRPr="003E6332">
        <w:rPr>
          <w:rFonts w:ascii="Comic Sans MS" w:hAnsi="Comic Sans MS" w:cs="Times New Roman"/>
          <w:b/>
          <w:color w:val="C00000"/>
          <w:sz w:val="48"/>
          <w:szCs w:val="48"/>
          <w:lang w:val="sr-Cyrl-RS"/>
        </w:rPr>
        <w:t xml:space="preserve"> РАНГ ЛИСТА – ЛИЧНИ ПРАТИОЦИ</w:t>
      </w:r>
    </w:p>
    <w:p w:rsidR="0073220E" w:rsidRDefault="0073220E"/>
    <w:sectPr w:rsidR="0073220E" w:rsidSect="00B74F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20"/>
    <w:rsid w:val="0073220E"/>
    <w:rsid w:val="00A376FD"/>
    <w:rsid w:val="00B7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Samardžija</dc:creator>
  <cp:lastModifiedBy>Suzana Jovanović</cp:lastModifiedBy>
  <cp:revision>2</cp:revision>
  <dcterms:created xsi:type="dcterms:W3CDTF">2020-02-05T08:22:00Z</dcterms:created>
  <dcterms:modified xsi:type="dcterms:W3CDTF">2020-02-05T08:22:00Z</dcterms:modified>
</cp:coreProperties>
</file>